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790" w:rsidRDefault="00960790" w:rsidP="00960790">
      <w:pPr>
        <w:pStyle w:val="Nagwek1"/>
        <w:tabs>
          <w:tab w:val="left" w:leader="dot" w:pos="5209"/>
        </w:tabs>
        <w:spacing w:before="6" w:line="232" w:lineRule="auto"/>
        <w:ind w:left="3461" w:right="2757" w:hanging="720"/>
        <w:rPr>
          <w:w w:val="95"/>
        </w:rPr>
      </w:pPr>
    </w:p>
    <w:p w:rsidR="00960790" w:rsidRDefault="00960790" w:rsidP="00960790">
      <w:pPr>
        <w:pStyle w:val="Tekstpodstawowy"/>
        <w:spacing w:before="4"/>
        <w:rPr>
          <w:b/>
          <w:sz w:val="11"/>
        </w:rPr>
      </w:pPr>
    </w:p>
    <w:p w:rsidR="00960790" w:rsidRPr="00960790" w:rsidRDefault="00960790" w:rsidP="00960790">
      <w:pPr>
        <w:pStyle w:val="Tekstpodstawowy"/>
        <w:spacing w:before="90"/>
        <w:ind w:left="132" w:right="132"/>
        <w:jc w:val="center"/>
      </w:pPr>
      <w:r w:rsidRPr="00960790">
        <w:t xml:space="preserve">UMOWA Nr </w:t>
      </w:r>
      <w:r>
        <w:t>………..</w:t>
      </w:r>
      <w:r w:rsidRPr="00960790">
        <w:t>/2024</w:t>
      </w:r>
      <w:r>
        <w:t>(Projekt)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</w:p>
    <w:p w:rsidR="00960790" w:rsidRPr="00960790" w:rsidRDefault="00960790" w:rsidP="00960790">
      <w:pPr>
        <w:pStyle w:val="Tekstpodstawowy"/>
        <w:spacing w:before="90"/>
        <w:ind w:left="132" w:right="132"/>
      </w:pPr>
      <w:r w:rsidRPr="00960790">
        <w:t xml:space="preserve">Zawarta w dniu     02.07.2024   roku w Lipnie pomiędzy 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  <w:r w:rsidRPr="00960790">
        <w:t>Powiatem Lipnowskim, ul. Sierakowskiego 10B, 87 - 600 Lipno, NIP: 466 - 03 - 86 - 812,                   Zarządem Dróg Powiatowych w Lipnie, ul. Wojska Polskiego 8, 87 - 600 Lipno,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  <w:r w:rsidRPr="00960790">
        <w:t xml:space="preserve">zwanym dalej Zamawiającym, reprezentowanym przez: 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  <w:r w:rsidRPr="00960790">
        <w:t xml:space="preserve">Jarosława Skrzyniarza - Dyrektora Zarządu Dróg Powiatowych w Lipnie 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  <w:r w:rsidRPr="00960790">
        <w:t xml:space="preserve">a 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  <w:r>
        <w:t>…………………………………………………………………………………………………..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  <w:r w:rsidRPr="00960790">
        <w:t xml:space="preserve">zwanym dalej Dostawcą, reprezentowanym przez: 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  <w:r>
        <w:t>…………………………………………………………………………………………………………</w:t>
      </w:r>
    </w:p>
    <w:p w:rsidR="00960790" w:rsidRPr="00960790" w:rsidRDefault="00960790" w:rsidP="00274C3B">
      <w:pPr>
        <w:pStyle w:val="Tekstpodstawowy"/>
        <w:spacing w:before="90"/>
        <w:ind w:left="132" w:right="132"/>
      </w:pPr>
      <w:r w:rsidRPr="00960790">
        <w:t xml:space="preserve">   </w:t>
      </w:r>
    </w:p>
    <w:p w:rsidR="00960790" w:rsidRPr="00960790" w:rsidRDefault="00960790" w:rsidP="00960790">
      <w:pPr>
        <w:pStyle w:val="Tekstpodstawowy"/>
        <w:spacing w:before="90"/>
        <w:ind w:left="132" w:right="132"/>
        <w:rPr>
          <w:i/>
        </w:rPr>
      </w:pPr>
      <w:r w:rsidRPr="00960790">
        <w:t xml:space="preserve"> W rezultacie dokonania przez Zamawiającego wyboru oferty Wykonawcy w postępowaniu </w:t>
      </w:r>
      <w:r w:rsidR="00274C3B">
        <w:t xml:space="preserve">   </w:t>
      </w:r>
      <w:r w:rsidRPr="00960790">
        <w:t xml:space="preserve">z dnia </w:t>
      </w:r>
      <w:r w:rsidR="00274C3B">
        <w:t>…………..</w:t>
      </w:r>
      <w:r w:rsidRPr="00960790">
        <w:t xml:space="preserve">  , nr ZDP-12.252.</w:t>
      </w:r>
      <w:r w:rsidR="00274C3B">
        <w:t>6.</w:t>
      </w:r>
      <w:r w:rsidRPr="00960790">
        <w:t xml:space="preserve">2024 </w:t>
      </w:r>
      <w:proofErr w:type="spellStart"/>
      <w:r w:rsidRPr="00960790">
        <w:t>pn</w:t>
      </w:r>
      <w:proofErr w:type="spellEnd"/>
      <w:r w:rsidRPr="00960790">
        <w:rPr>
          <w:bCs/>
        </w:rPr>
        <w:t xml:space="preserve">: </w:t>
      </w:r>
      <w:r w:rsidRPr="00960790">
        <w:rPr>
          <w:i/>
        </w:rPr>
        <w:t xml:space="preserve"> „</w:t>
      </w:r>
      <w:r w:rsidR="00274C3B" w:rsidRPr="00274C3B">
        <w:rPr>
          <w:b/>
          <w:bCs/>
          <w:i/>
        </w:rPr>
        <w:t xml:space="preserve">Zakup i dostawa używanego </w:t>
      </w:r>
      <w:proofErr w:type="spellStart"/>
      <w:r w:rsidR="00274C3B" w:rsidRPr="00274C3B">
        <w:rPr>
          <w:b/>
          <w:bCs/>
          <w:i/>
        </w:rPr>
        <w:t>remontera</w:t>
      </w:r>
      <w:proofErr w:type="spellEnd"/>
      <w:r w:rsidR="00274C3B" w:rsidRPr="00274C3B">
        <w:rPr>
          <w:b/>
          <w:bCs/>
          <w:i/>
        </w:rPr>
        <w:t xml:space="preserve"> </w:t>
      </w:r>
      <w:r w:rsidR="00274C3B">
        <w:rPr>
          <w:b/>
          <w:bCs/>
          <w:i/>
        </w:rPr>
        <w:t xml:space="preserve"> </w:t>
      </w:r>
      <w:r w:rsidR="00274C3B" w:rsidRPr="00274C3B">
        <w:rPr>
          <w:b/>
          <w:bCs/>
          <w:i/>
        </w:rPr>
        <w:t>drogowego do remontów cząstkowych nawierzchni bitumicznych</w:t>
      </w:r>
      <w:r w:rsidR="00274C3B">
        <w:rPr>
          <w:b/>
          <w:bCs/>
          <w:i/>
        </w:rPr>
        <w:t>”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  <w:r w:rsidRPr="00960790">
        <w:t xml:space="preserve"> o udzielenie zamówienia klasycznego o wartości mniejszej niż progi unijne przeprowadzonym w trybie podstawowym bez negocjacji na podstawie art. 275 pkt 1 ustawy      z dnia 11 września 2019 roku Prawo zamówień publicznych (</w:t>
      </w:r>
      <w:r w:rsidRPr="00960790">
        <w:rPr>
          <w:bCs/>
        </w:rPr>
        <w:t>t. j. Dz. U. z 2023 r., poz. 1605</w:t>
      </w:r>
      <w:r w:rsidRPr="00960790">
        <w:t>), zwanej dalej „</w:t>
      </w:r>
      <w:proofErr w:type="spellStart"/>
      <w:r w:rsidRPr="00960790">
        <w:t>Pzp</w:t>
      </w:r>
      <w:proofErr w:type="spellEnd"/>
      <w:r w:rsidRPr="00960790">
        <w:t>”, została zawarta umowa o następującej treści:</w:t>
      </w:r>
    </w:p>
    <w:p w:rsidR="00960790" w:rsidRPr="00960790" w:rsidRDefault="00960790" w:rsidP="00960790">
      <w:pPr>
        <w:pStyle w:val="Tekstpodstawowy"/>
        <w:spacing w:before="90"/>
        <w:ind w:left="132" w:right="132"/>
      </w:pPr>
    </w:p>
    <w:p w:rsidR="00960790" w:rsidRDefault="00960790" w:rsidP="00960790">
      <w:pPr>
        <w:pStyle w:val="Nagwek1"/>
        <w:jc w:val="both"/>
      </w:pPr>
      <w:r>
        <w:t>§ 1</w:t>
      </w:r>
    </w:p>
    <w:p w:rsidR="00960790" w:rsidRDefault="00960790" w:rsidP="00960790">
      <w:pPr>
        <w:pStyle w:val="Akapitzlist"/>
        <w:numPr>
          <w:ilvl w:val="0"/>
          <w:numId w:val="1"/>
        </w:numPr>
        <w:tabs>
          <w:tab w:val="left" w:pos="397"/>
        </w:tabs>
        <w:spacing w:line="235" w:lineRule="auto"/>
        <w:ind w:right="147"/>
        <w:rPr>
          <w:sz w:val="20"/>
        </w:rPr>
      </w:pPr>
      <w:r>
        <w:rPr>
          <w:sz w:val="20"/>
        </w:rPr>
        <w:t xml:space="preserve">Przedmiotem umowy jest nabycie 1 sztuki używanego </w:t>
      </w:r>
      <w:proofErr w:type="spellStart"/>
      <w:r>
        <w:rPr>
          <w:sz w:val="20"/>
        </w:rPr>
        <w:t>remontera</w:t>
      </w:r>
      <w:proofErr w:type="spellEnd"/>
      <w:r>
        <w:rPr>
          <w:sz w:val="20"/>
        </w:rPr>
        <w:t xml:space="preserve"> do napraw cząstkowych nawierzchni</w:t>
      </w:r>
      <w:r>
        <w:rPr>
          <w:spacing w:val="-47"/>
          <w:sz w:val="20"/>
        </w:rPr>
        <w:t xml:space="preserve"> </w:t>
      </w:r>
      <w:r>
        <w:rPr>
          <w:w w:val="95"/>
          <w:sz w:val="20"/>
        </w:rPr>
        <w:t xml:space="preserve">bitumicznej dla </w:t>
      </w:r>
      <w:r w:rsidR="00274C3B">
        <w:rPr>
          <w:w w:val="95"/>
          <w:sz w:val="20"/>
        </w:rPr>
        <w:t>Zarządu Dróg Powiatowych w Lipnie – ul. Wojska Polskiego 8, 87-600 Lipno.</w:t>
      </w:r>
    </w:p>
    <w:p w:rsidR="00960790" w:rsidRDefault="00960790" w:rsidP="00960790">
      <w:pPr>
        <w:pStyle w:val="Akapitzlist"/>
        <w:numPr>
          <w:ilvl w:val="0"/>
          <w:numId w:val="1"/>
        </w:numPr>
        <w:tabs>
          <w:tab w:val="left" w:pos="332"/>
        </w:tabs>
        <w:spacing w:line="235" w:lineRule="auto"/>
        <w:ind w:right="141" w:hanging="252"/>
        <w:rPr>
          <w:sz w:val="20"/>
        </w:rPr>
      </w:pPr>
      <w:r>
        <w:rPr>
          <w:w w:val="95"/>
          <w:sz w:val="20"/>
        </w:rPr>
        <w:t>Wymagania i parametry techniczno – użytkowe przedmiotu umowy zawiera specyfikacja warunków</w:t>
      </w:r>
      <w:r>
        <w:rPr>
          <w:spacing w:val="1"/>
          <w:w w:val="95"/>
          <w:sz w:val="20"/>
        </w:rPr>
        <w:t xml:space="preserve"> </w:t>
      </w:r>
      <w:r>
        <w:rPr>
          <w:spacing w:val="-1"/>
          <w:sz w:val="20"/>
        </w:rPr>
        <w:t>zamówienia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(</w:t>
      </w:r>
      <w:r>
        <w:rPr>
          <w:spacing w:val="-6"/>
          <w:sz w:val="20"/>
        </w:rPr>
        <w:t xml:space="preserve"> </w:t>
      </w:r>
      <w:r w:rsidR="00274C3B">
        <w:rPr>
          <w:spacing w:val="-6"/>
          <w:sz w:val="20"/>
        </w:rPr>
        <w:t xml:space="preserve">zwana </w:t>
      </w:r>
      <w:r>
        <w:rPr>
          <w:spacing w:val="-1"/>
          <w:sz w:val="20"/>
        </w:rPr>
        <w:t>dalej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SWZ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),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która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wraz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z</w:t>
      </w:r>
      <w:r>
        <w:rPr>
          <w:spacing w:val="-9"/>
          <w:sz w:val="20"/>
        </w:rPr>
        <w:t xml:space="preserve"> </w:t>
      </w:r>
      <w:r>
        <w:rPr>
          <w:sz w:val="20"/>
        </w:rPr>
        <w:t>ofertą</w:t>
      </w:r>
      <w:r>
        <w:rPr>
          <w:spacing w:val="-10"/>
          <w:sz w:val="20"/>
        </w:rPr>
        <w:t xml:space="preserve"> </w:t>
      </w:r>
      <w:r>
        <w:rPr>
          <w:sz w:val="20"/>
        </w:rPr>
        <w:t>Wykonawcy</w:t>
      </w:r>
      <w:r>
        <w:rPr>
          <w:spacing w:val="-12"/>
          <w:sz w:val="20"/>
        </w:rPr>
        <w:t xml:space="preserve"> </w:t>
      </w:r>
      <w:r>
        <w:rPr>
          <w:sz w:val="20"/>
        </w:rPr>
        <w:t>stanowi</w:t>
      </w:r>
      <w:r>
        <w:rPr>
          <w:spacing w:val="-4"/>
          <w:sz w:val="20"/>
        </w:rPr>
        <w:t xml:space="preserve"> </w:t>
      </w:r>
      <w:r>
        <w:rPr>
          <w:sz w:val="20"/>
        </w:rPr>
        <w:t>integralną</w:t>
      </w:r>
      <w:r>
        <w:rPr>
          <w:spacing w:val="-10"/>
          <w:sz w:val="20"/>
        </w:rPr>
        <w:t xml:space="preserve"> </w:t>
      </w:r>
      <w:r>
        <w:rPr>
          <w:sz w:val="20"/>
        </w:rPr>
        <w:t>część</w:t>
      </w:r>
      <w:r>
        <w:rPr>
          <w:spacing w:val="-5"/>
          <w:sz w:val="20"/>
        </w:rPr>
        <w:t xml:space="preserve"> </w:t>
      </w:r>
      <w:r>
        <w:rPr>
          <w:sz w:val="20"/>
        </w:rPr>
        <w:t>niniejszej</w:t>
      </w:r>
      <w:r>
        <w:rPr>
          <w:spacing w:val="-9"/>
          <w:sz w:val="20"/>
        </w:rPr>
        <w:t xml:space="preserve"> </w:t>
      </w:r>
      <w:r>
        <w:rPr>
          <w:sz w:val="20"/>
        </w:rPr>
        <w:t>umowy.</w:t>
      </w:r>
    </w:p>
    <w:p w:rsidR="00960790" w:rsidRDefault="00960790" w:rsidP="00960790">
      <w:pPr>
        <w:pStyle w:val="Akapitzlist"/>
        <w:numPr>
          <w:ilvl w:val="0"/>
          <w:numId w:val="1"/>
        </w:numPr>
        <w:tabs>
          <w:tab w:val="left" w:pos="349"/>
        </w:tabs>
        <w:spacing w:line="235" w:lineRule="auto"/>
        <w:ind w:right="148" w:hanging="252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oświadcza,</w:t>
      </w:r>
      <w:r>
        <w:rPr>
          <w:spacing w:val="-7"/>
          <w:sz w:val="20"/>
        </w:rPr>
        <w:t xml:space="preserve"> </w:t>
      </w:r>
      <w:r>
        <w:rPr>
          <w:sz w:val="20"/>
        </w:rPr>
        <w:t>że</w:t>
      </w:r>
      <w:r>
        <w:rPr>
          <w:spacing w:val="-7"/>
          <w:sz w:val="20"/>
        </w:rPr>
        <w:t xml:space="preserve"> </w:t>
      </w:r>
      <w:r>
        <w:rPr>
          <w:sz w:val="20"/>
        </w:rPr>
        <w:t>dostarczona</w:t>
      </w:r>
      <w:r>
        <w:rPr>
          <w:spacing w:val="-6"/>
          <w:sz w:val="20"/>
        </w:rPr>
        <w:t xml:space="preserve"> </w:t>
      </w:r>
      <w:r>
        <w:rPr>
          <w:sz w:val="20"/>
        </w:rPr>
        <w:t>maszyna</w:t>
      </w:r>
      <w:r>
        <w:rPr>
          <w:spacing w:val="-6"/>
          <w:sz w:val="20"/>
        </w:rPr>
        <w:t xml:space="preserve"> </w:t>
      </w:r>
      <w:r>
        <w:rPr>
          <w:sz w:val="20"/>
        </w:rPr>
        <w:t>spełnia</w:t>
      </w:r>
      <w:r>
        <w:rPr>
          <w:spacing w:val="-7"/>
          <w:sz w:val="20"/>
        </w:rPr>
        <w:t xml:space="preserve"> </w:t>
      </w:r>
      <w:r>
        <w:rPr>
          <w:sz w:val="20"/>
        </w:rPr>
        <w:t>co</w:t>
      </w:r>
      <w:r>
        <w:rPr>
          <w:spacing w:val="-5"/>
          <w:sz w:val="20"/>
        </w:rPr>
        <w:t xml:space="preserve"> </w:t>
      </w:r>
      <w:r>
        <w:rPr>
          <w:sz w:val="20"/>
        </w:rPr>
        <w:t>najmniej</w:t>
      </w:r>
      <w:r>
        <w:rPr>
          <w:spacing w:val="-9"/>
          <w:sz w:val="20"/>
        </w:rPr>
        <w:t xml:space="preserve"> </w:t>
      </w:r>
      <w:r>
        <w:rPr>
          <w:sz w:val="20"/>
        </w:rPr>
        <w:t>wymagania</w:t>
      </w:r>
      <w:r>
        <w:rPr>
          <w:spacing w:val="-6"/>
          <w:sz w:val="20"/>
        </w:rPr>
        <w:t xml:space="preserve"> </w:t>
      </w:r>
      <w:r>
        <w:rPr>
          <w:sz w:val="20"/>
        </w:rPr>
        <w:t>techniczno</w:t>
      </w:r>
      <w:r>
        <w:rPr>
          <w:spacing w:val="-8"/>
          <w:sz w:val="20"/>
        </w:rPr>
        <w:t xml:space="preserve"> </w:t>
      </w:r>
      <w:r>
        <w:rPr>
          <w:sz w:val="20"/>
        </w:rPr>
        <w:t>-</w:t>
      </w:r>
      <w:r>
        <w:rPr>
          <w:spacing w:val="-8"/>
          <w:sz w:val="20"/>
        </w:rPr>
        <w:t xml:space="preserve"> </w:t>
      </w:r>
      <w:r>
        <w:rPr>
          <w:sz w:val="20"/>
        </w:rPr>
        <w:t>użytkowe</w:t>
      </w:r>
      <w:r>
        <w:rPr>
          <w:spacing w:val="-47"/>
          <w:sz w:val="20"/>
        </w:rPr>
        <w:t xml:space="preserve"> </w:t>
      </w:r>
      <w:r>
        <w:rPr>
          <w:sz w:val="20"/>
        </w:rPr>
        <w:t>zawarte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1"/>
          <w:sz w:val="20"/>
        </w:rPr>
        <w:t xml:space="preserve"> </w:t>
      </w:r>
      <w:r w:rsidR="00E15D7B">
        <w:rPr>
          <w:sz w:val="20"/>
        </w:rPr>
        <w:t xml:space="preserve">Rozdziale  II  </w:t>
      </w:r>
      <w:r>
        <w:rPr>
          <w:sz w:val="20"/>
        </w:rPr>
        <w:t>SWZ.</w:t>
      </w:r>
    </w:p>
    <w:p w:rsidR="00960790" w:rsidRDefault="00960790" w:rsidP="00960790">
      <w:pPr>
        <w:pStyle w:val="Tekstpodstawowy"/>
        <w:spacing w:before="3"/>
        <w:rPr>
          <w:sz w:val="19"/>
        </w:rPr>
      </w:pPr>
    </w:p>
    <w:p w:rsidR="00960790" w:rsidRDefault="00960790" w:rsidP="00960790">
      <w:pPr>
        <w:pStyle w:val="Nagwek1"/>
        <w:spacing w:before="1" w:line="228" w:lineRule="exact"/>
        <w:jc w:val="both"/>
      </w:pPr>
      <w:r>
        <w:t>§ 2</w:t>
      </w:r>
    </w:p>
    <w:p w:rsidR="00960790" w:rsidRDefault="00960790" w:rsidP="00960790">
      <w:pPr>
        <w:pStyle w:val="Akapitzlist"/>
        <w:numPr>
          <w:ilvl w:val="0"/>
          <w:numId w:val="2"/>
        </w:numPr>
        <w:tabs>
          <w:tab w:val="left" w:pos="664"/>
        </w:tabs>
        <w:spacing w:before="1" w:line="232" w:lineRule="auto"/>
        <w:ind w:right="148"/>
        <w:rPr>
          <w:sz w:val="20"/>
        </w:rPr>
      </w:pPr>
      <w:r>
        <w:rPr>
          <w:sz w:val="20"/>
        </w:rPr>
        <w:t>Wykonawca</w:t>
      </w:r>
      <w:r>
        <w:rPr>
          <w:spacing w:val="49"/>
          <w:sz w:val="20"/>
        </w:rPr>
        <w:t xml:space="preserve"> </w:t>
      </w:r>
      <w:r>
        <w:rPr>
          <w:sz w:val="20"/>
        </w:rPr>
        <w:t>dostarczy</w:t>
      </w:r>
      <w:r>
        <w:rPr>
          <w:spacing w:val="92"/>
          <w:sz w:val="20"/>
        </w:rPr>
        <w:t xml:space="preserve"> </w:t>
      </w:r>
      <w:r>
        <w:rPr>
          <w:sz w:val="20"/>
        </w:rPr>
        <w:t>przedmiot</w:t>
      </w:r>
      <w:r>
        <w:rPr>
          <w:spacing w:val="98"/>
          <w:sz w:val="20"/>
        </w:rPr>
        <w:t xml:space="preserve"> </w:t>
      </w:r>
      <w:r>
        <w:rPr>
          <w:sz w:val="20"/>
        </w:rPr>
        <w:t>umowy</w:t>
      </w:r>
      <w:r>
        <w:rPr>
          <w:spacing w:val="93"/>
          <w:sz w:val="20"/>
        </w:rPr>
        <w:t xml:space="preserve"> </w:t>
      </w:r>
      <w:r>
        <w:rPr>
          <w:sz w:val="20"/>
        </w:rPr>
        <w:t>zgodnie</w:t>
      </w:r>
      <w:r>
        <w:rPr>
          <w:spacing w:val="98"/>
          <w:sz w:val="20"/>
        </w:rPr>
        <w:t xml:space="preserve"> </w:t>
      </w:r>
      <w:r>
        <w:rPr>
          <w:sz w:val="20"/>
        </w:rPr>
        <w:t>z</w:t>
      </w:r>
      <w:r>
        <w:rPr>
          <w:spacing w:val="98"/>
          <w:sz w:val="20"/>
        </w:rPr>
        <w:t xml:space="preserve"> </w:t>
      </w:r>
      <w:r>
        <w:rPr>
          <w:sz w:val="20"/>
        </w:rPr>
        <w:t>wymaganiami</w:t>
      </w:r>
      <w:r>
        <w:rPr>
          <w:spacing w:val="96"/>
          <w:sz w:val="20"/>
        </w:rPr>
        <w:t xml:space="preserve"> </w:t>
      </w:r>
      <w:r>
        <w:rPr>
          <w:sz w:val="20"/>
        </w:rPr>
        <w:t>określonymi   w</w:t>
      </w:r>
      <w:r>
        <w:rPr>
          <w:spacing w:val="95"/>
          <w:sz w:val="20"/>
        </w:rPr>
        <w:t xml:space="preserve"> </w:t>
      </w:r>
      <w:r>
        <w:rPr>
          <w:sz w:val="20"/>
        </w:rPr>
        <w:t>SWZ,</w:t>
      </w:r>
      <w:r>
        <w:rPr>
          <w:spacing w:val="-4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wyposażeniem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niezbędnymi</w:t>
      </w:r>
      <w:r>
        <w:rPr>
          <w:spacing w:val="-4"/>
          <w:sz w:val="20"/>
        </w:rPr>
        <w:t xml:space="preserve"> </w:t>
      </w:r>
      <w:r>
        <w:rPr>
          <w:sz w:val="20"/>
        </w:rPr>
        <w:t>dokumentami,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których</w:t>
      </w:r>
      <w:r>
        <w:rPr>
          <w:spacing w:val="-3"/>
          <w:sz w:val="20"/>
        </w:rPr>
        <w:t xml:space="preserve"> </w:t>
      </w:r>
      <w:r>
        <w:rPr>
          <w:sz w:val="20"/>
        </w:rPr>
        <w:t>mowa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 w:rsidR="00E15D7B">
        <w:rPr>
          <w:spacing w:val="-5"/>
          <w:sz w:val="20"/>
        </w:rPr>
        <w:t xml:space="preserve"> </w:t>
      </w:r>
      <w:r w:rsidR="00274C3B">
        <w:rPr>
          <w:spacing w:val="-5"/>
          <w:sz w:val="20"/>
        </w:rPr>
        <w:t xml:space="preserve">Rozdziale II  </w:t>
      </w:r>
      <w:r>
        <w:rPr>
          <w:sz w:val="20"/>
        </w:rPr>
        <w:t>SWZ.</w:t>
      </w:r>
    </w:p>
    <w:p w:rsidR="00960790" w:rsidRDefault="00960790" w:rsidP="00960790">
      <w:pPr>
        <w:pStyle w:val="Akapitzlist"/>
        <w:numPr>
          <w:ilvl w:val="0"/>
          <w:numId w:val="2"/>
        </w:numPr>
        <w:tabs>
          <w:tab w:val="left" w:pos="664"/>
        </w:tabs>
        <w:spacing w:line="235" w:lineRule="auto"/>
        <w:ind w:right="140"/>
        <w:rPr>
          <w:sz w:val="20"/>
        </w:rPr>
      </w:pPr>
      <w:r>
        <w:rPr>
          <w:sz w:val="20"/>
        </w:rPr>
        <w:t>Wykonawca zobowiązuje się</w:t>
      </w:r>
      <w:r>
        <w:rPr>
          <w:spacing w:val="1"/>
          <w:sz w:val="20"/>
        </w:rPr>
        <w:t xml:space="preserve"> </w:t>
      </w:r>
      <w:r>
        <w:rPr>
          <w:sz w:val="20"/>
        </w:rPr>
        <w:t>niezwłocznie do usunięcia wszelkich usterek przedmiotu umowy</w:t>
      </w:r>
      <w:r>
        <w:rPr>
          <w:spacing w:val="1"/>
          <w:sz w:val="20"/>
        </w:rPr>
        <w:t xml:space="preserve"> </w:t>
      </w:r>
      <w:r>
        <w:rPr>
          <w:sz w:val="20"/>
        </w:rPr>
        <w:t>stwierdzonych przez Zamawiającego podczas odbioru, ale nie później niż w terminie 7 dni od daty</w:t>
      </w:r>
      <w:r>
        <w:rPr>
          <w:spacing w:val="1"/>
          <w:sz w:val="20"/>
        </w:rPr>
        <w:t xml:space="preserve"> </w:t>
      </w:r>
      <w:r>
        <w:rPr>
          <w:sz w:val="20"/>
        </w:rPr>
        <w:t>zgłoszenia.</w:t>
      </w:r>
    </w:p>
    <w:p w:rsidR="00960790" w:rsidRDefault="00960790" w:rsidP="00960790">
      <w:pPr>
        <w:pStyle w:val="Akapitzlist"/>
        <w:numPr>
          <w:ilvl w:val="0"/>
          <w:numId w:val="2"/>
        </w:numPr>
        <w:tabs>
          <w:tab w:val="left" w:pos="664"/>
        </w:tabs>
        <w:spacing w:line="224" w:lineRule="exact"/>
        <w:ind w:hanging="532"/>
        <w:rPr>
          <w:sz w:val="20"/>
        </w:rPr>
      </w:pPr>
      <w:r>
        <w:rPr>
          <w:spacing w:val="-1"/>
          <w:sz w:val="20"/>
        </w:rPr>
        <w:t>Zamawiający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dokona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odbioru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przedmiotu</w:t>
      </w:r>
      <w:r>
        <w:rPr>
          <w:spacing w:val="-4"/>
          <w:sz w:val="20"/>
        </w:rPr>
        <w:t xml:space="preserve"> </w:t>
      </w:r>
      <w:r>
        <w:rPr>
          <w:spacing w:val="-1"/>
          <w:sz w:val="20"/>
        </w:rPr>
        <w:t>umowy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po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jego</w:t>
      </w:r>
      <w:r>
        <w:rPr>
          <w:spacing w:val="-4"/>
          <w:sz w:val="20"/>
        </w:rPr>
        <w:t xml:space="preserve"> </w:t>
      </w:r>
      <w:r>
        <w:rPr>
          <w:spacing w:val="-1"/>
          <w:sz w:val="20"/>
        </w:rPr>
        <w:t>podstawieniu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odbioru.</w:t>
      </w:r>
    </w:p>
    <w:p w:rsidR="00960790" w:rsidRDefault="00960790" w:rsidP="00960790">
      <w:pPr>
        <w:pStyle w:val="Akapitzlist"/>
        <w:numPr>
          <w:ilvl w:val="0"/>
          <w:numId w:val="2"/>
        </w:numPr>
        <w:tabs>
          <w:tab w:val="left" w:pos="664"/>
        </w:tabs>
        <w:spacing w:line="235" w:lineRule="auto"/>
        <w:ind w:right="147"/>
        <w:rPr>
          <w:sz w:val="20"/>
        </w:rPr>
      </w:pPr>
      <w:r>
        <w:rPr>
          <w:sz w:val="20"/>
        </w:rPr>
        <w:t>Dokumentem</w:t>
      </w:r>
      <w:r>
        <w:rPr>
          <w:spacing w:val="-7"/>
          <w:sz w:val="20"/>
        </w:rPr>
        <w:t xml:space="preserve"> </w:t>
      </w:r>
      <w:r>
        <w:rPr>
          <w:sz w:val="20"/>
        </w:rPr>
        <w:t>potwierdzającym</w:t>
      </w:r>
      <w:r>
        <w:rPr>
          <w:spacing w:val="-5"/>
          <w:sz w:val="20"/>
        </w:rPr>
        <w:t xml:space="preserve"> </w:t>
      </w:r>
      <w:r>
        <w:rPr>
          <w:sz w:val="20"/>
        </w:rPr>
        <w:t>przyjęcie</w:t>
      </w:r>
      <w:r>
        <w:rPr>
          <w:spacing w:val="-3"/>
          <w:sz w:val="20"/>
        </w:rPr>
        <w:t xml:space="preserve"> </w:t>
      </w:r>
      <w:r>
        <w:rPr>
          <w:sz w:val="20"/>
        </w:rPr>
        <w:t>przez</w:t>
      </w:r>
      <w:r>
        <w:rPr>
          <w:spacing w:val="-5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4"/>
          <w:sz w:val="20"/>
        </w:rPr>
        <w:t xml:space="preserve"> </w:t>
      </w:r>
      <w:r>
        <w:rPr>
          <w:sz w:val="20"/>
        </w:rPr>
        <w:t>przedmiotu</w:t>
      </w:r>
      <w:r>
        <w:rPr>
          <w:spacing w:val="-5"/>
          <w:sz w:val="20"/>
        </w:rPr>
        <w:t xml:space="preserve"> </w:t>
      </w:r>
      <w:r>
        <w:rPr>
          <w:sz w:val="20"/>
        </w:rPr>
        <w:t>umowy</w:t>
      </w:r>
      <w:r>
        <w:rPr>
          <w:spacing w:val="-7"/>
          <w:sz w:val="20"/>
        </w:rPr>
        <w:t xml:space="preserve"> </w:t>
      </w:r>
      <w:r>
        <w:rPr>
          <w:sz w:val="20"/>
        </w:rPr>
        <w:t>będzie</w:t>
      </w:r>
      <w:r>
        <w:rPr>
          <w:spacing w:val="-3"/>
          <w:sz w:val="20"/>
        </w:rPr>
        <w:t xml:space="preserve"> </w:t>
      </w:r>
      <w:r>
        <w:rPr>
          <w:sz w:val="20"/>
        </w:rPr>
        <w:t>protokół</w:t>
      </w:r>
      <w:r>
        <w:rPr>
          <w:spacing w:val="-48"/>
          <w:sz w:val="20"/>
        </w:rPr>
        <w:t xml:space="preserve"> </w:t>
      </w:r>
      <w:r>
        <w:rPr>
          <w:sz w:val="20"/>
        </w:rPr>
        <w:t>zdawczo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odbiorczy</w:t>
      </w:r>
      <w:r>
        <w:rPr>
          <w:spacing w:val="-7"/>
          <w:sz w:val="20"/>
        </w:rPr>
        <w:t xml:space="preserve"> </w:t>
      </w:r>
      <w:r>
        <w:rPr>
          <w:sz w:val="20"/>
        </w:rPr>
        <w:t>podpisany</w:t>
      </w:r>
      <w:r>
        <w:rPr>
          <w:spacing w:val="-6"/>
          <w:sz w:val="20"/>
        </w:rPr>
        <w:t xml:space="preserve"> </w:t>
      </w:r>
      <w:r>
        <w:rPr>
          <w:sz w:val="20"/>
        </w:rPr>
        <w:t>przez</w:t>
      </w:r>
      <w:r>
        <w:rPr>
          <w:spacing w:val="2"/>
          <w:sz w:val="20"/>
        </w:rPr>
        <w:t xml:space="preserve"> </w:t>
      </w:r>
      <w:r>
        <w:rPr>
          <w:sz w:val="20"/>
        </w:rPr>
        <w:t>obie</w:t>
      </w:r>
      <w:r>
        <w:rPr>
          <w:spacing w:val="-3"/>
          <w:sz w:val="20"/>
        </w:rPr>
        <w:t xml:space="preserve"> </w:t>
      </w:r>
      <w:r>
        <w:rPr>
          <w:sz w:val="20"/>
        </w:rPr>
        <w:t>Strony.</w:t>
      </w:r>
    </w:p>
    <w:p w:rsidR="00960790" w:rsidRDefault="00960790" w:rsidP="00960790">
      <w:pPr>
        <w:pStyle w:val="Tekstpodstawowy"/>
        <w:spacing w:before="9"/>
        <w:rPr>
          <w:sz w:val="19"/>
        </w:rPr>
      </w:pPr>
    </w:p>
    <w:p w:rsidR="00960790" w:rsidRDefault="00960790" w:rsidP="00960790">
      <w:pPr>
        <w:pStyle w:val="Nagwek1"/>
        <w:jc w:val="both"/>
      </w:pPr>
      <w:r>
        <w:t>§ 3</w:t>
      </w:r>
    </w:p>
    <w:p w:rsidR="00960790" w:rsidRDefault="00960790" w:rsidP="00960790">
      <w:pPr>
        <w:pStyle w:val="Tekstpodstawowy"/>
        <w:tabs>
          <w:tab w:val="left" w:leader="dot" w:pos="6559"/>
        </w:tabs>
        <w:spacing w:line="227" w:lineRule="exact"/>
        <w:ind w:left="132"/>
      </w:pPr>
      <w:r>
        <w:rPr>
          <w:spacing w:val="-1"/>
        </w:rPr>
        <w:t>Wykonawca</w:t>
      </w:r>
      <w:r>
        <w:rPr>
          <w:spacing w:val="-10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dostarczoną</w:t>
      </w:r>
      <w:r>
        <w:rPr>
          <w:spacing w:val="-7"/>
        </w:rPr>
        <w:t xml:space="preserve"> </w:t>
      </w:r>
      <w:r>
        <w:t>maszynę</w:t>
      </w:r>
      <w:r>
        <w:rPr>
          <w:spacing w:val="-8"/>
        </w:rPr>
        <w:t xml:space="preserve"> </w:t>
      </w:r>
      <w:r>
        <w:t>udziela</w:t>
      </w:r>
      <w:r>
        <w:rPr>
          <w:spacing w:val="-8"/>
        </w:rPr>
        <w:t xml:space="preserve"> </w:t>
      </w:r>
      <w:r>
        <w:t>gwarancji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okres</w:t>
      </w:r>
      <w:r>
        <w:rPr>
          <w:spacing w:val="-11"/>
        </w:rPr>
        <w:t xml:space="preserve"> </w:t>
      </w:r>
      <w:r>
        <w:t>pracy</w:t>
      </w:r>
      <w:r>
        <w:tab/>
      </w:r>
      <w:proofErr w:type="spellStart"/>
      <w:r>
        <w:t>mtg</w:t>
      </w:r>
      <w:proofErr w:type="spellEnd"/>
      <w:r>
        <w:t>.</w:t>
      </w:r>
    </w:p>
    <w:p w:rsidR="00960790" w:rsidRDefault="00960790" w:rsidP="00960790">
      <w:pPr>
        <w:pStyle w:val="Tekstpodstawowy"/>
        <w:spacing w:before="10"/>
        <w:rPr>
          <w:sz w:val="19"/>
        </w:rPr>
      </w:pPr>
    </w:p>
    <w:p w:rsidR="00960790" w:rsidRDefault="00960790" w:rsidP="00960790">
      <w:pPr>
        <w:pStyle w:val="Nagwek1"/>
        <w:spacing w:line="221" w:lineRule="exact"/>
      </w:pPr>
      <w:r>
        <w:t>§ 4</w:t>
      </w:r>
    </w:p>
    <w:p w:rsidR="00960790" w:rsidRDefault="00960790" w:rsidP="00274C3B">
      <w:pPr>
        <w:pStyle w:val="Akapitzlist"/>
        <w:numPr>
          <w:ilvl w:val="1"/>
          <w:numId w:val="2"/>
        </w:numPr>
        <w:tabs>
          <w:tab w:val="left" w:pos="142"/>
        </w:tabs>
        <w:spacing w:line="212" w:lineRule="exact"/>
        <w:ind w:left="426" w:hanging="329"/>
        <w:jc w:val="left"/>
        <w:rPr>
          <w:sz w:val="20"/>
        </w:rPr>
      </w:pPr>
      <w:r>
        <w:rPr>
          <w:spacing w:val="-1"/>
          <w:sz w:val="20"/>
        </w:rPr>
        <w:t>Zamawiający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zapłaci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za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dostarczoną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kompletną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maszynę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wraz</w:t>
      </w:r>
      <w:r>
        <w:rPr>
          <w:spacing w:val="-4"/>
          <w:sz w:val="20"/>
        </w:rPr>
        <w:t xml:space="preserve"> </w:t>
      </w:r>
      <w:r>
        <w:rPr>
          <w:spacing w:val="-1"/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wyposażeniem</w:t>
      </w:r>
      <w:r>
        <w:rPr>
          <w:spacing w:val="-8"/>
          <w:sz w:val="20"/>
        </w:rPr>
        <w:t xml:space="preserve"> </w:t>
      </w:r>
      <w:r>
        <w:rPr>
          <w:sz w:val="20"/>
        </w:rPr>
        <w:t>kwotę:</w:t>
      </w:r>
      <w:r>
        <w:rPr>
          <w:spacing w:val="-8"/>
          <w:sz w:val="20"/>
        </w:rPr>
        <w:t xml:space="preserve"> </w:t>
      </w:r>
      <w:r>
        <w:rPr>
          <w:sz w:val="20"/>
        </w:rPr>
        <w:t>…………….</w:t>
      </w:r>
    </w:p>
    <w:p w:rsidR="00960790" w:rsidRDefault="00960790" w:rsidP="00960790">
      <w:pPr>
        <w:pStyle w:val="Tekstpodstawowy"/>
        <w:tabs>
          <w:tab w:val="left" w:leader="dot" w:pos="7746"/>
        </w:tabs>
        <w:spacing w:line="212" w:lineRule="exact"/>
        <w:ind w:left="533"/>
      </w:pPr>
      <w:r>
        <w:rPr>
          <w:w w:val="95"/>
        </w:rPr>
        <w:t>zł</w:t>
      </w:r>
      <w:r>
        <w:rPr>
          <w:spacing w:val="7"/>
          <w:w w:val="95"/>
        </w:rPr>
        <w:t xml:space="preserve"> </w:t>
      </w:r>
      <w:r>
        <w:rPr>
          <w:w w:val="95"/>
        </w:rPr>
        <w:t>netto,</w:t>
      </w:r>
      <w:r>
        <w:rPr>
          <w:spacing w:val="13"/>
          <w:w w:val="95"/>
        </w:rPr>
        <w:t xml:space="preserve"> </w:t>
      </w:r>
      <w:r>
        <w:rPr>
          <w:w w:val="95"/>
        </w:rPr>
        <w:t>podatek</w:t>
      </w:r>
      <w:r>
        <w:rPr>
          <w:spacing w:val="6"/>
          <w:w w:val="95"/>
        </w:rPr>
        <w:t xml:space="preserve"> </w:t>
      </w:r>
      <w:r>
        <w:rPr>
          <w:w w:val="95"/>
        </w:rPr>
        <w:t>VAT</w:t>
      </w:r>
      <w:r>
        <w:rPr>
          <w:spacing w:val="17"/>
          <w:w w:val="95"/>
        </w:rPr>
        <w:t xml:space="preserve"> </w:t>
      </w:r>
      <w:r>
        <w:rPr>
          <w:w w:val="95"/>
        </w:rPr>
        <w:t>w</w:t>
      </w:r>
      <w:r>
        <w:rPr>
          <w:spacing w:val="6"/>
          <w:w w:val="95"/>
        </w:rPr>
        <w:t xml:space="preserve"> </w:t>
      </w:r>
      <w:r>
        <w:rPr>
          <w:w w:val="95"/>
        </w:rPr>
        <w:t>kwocie</w:t>
      </w:r>
      <w:r>
        <w:rPr>
          <w:spacing w:val="13"/>
          <w:w w:val="95"/>
        </w:rPr>
        <w:t xml:space="preserve"> </w:t>
      </w:r>
      <w:r>
        <w:rPr>
          <w:w w:val="95"/>
        </w:rPr>
        <w:t>……………..</w:t>
      </w:r>
      <w:r>
        <w:rPr>
          <w:spacing w:val="8"/>
          <w:w w:val="95"/>
        </w:rPr>
        <w:t xml:space="preserve"> </w:t>
      </w:r>
      <w:r>
        <w:rPr>
          <w:w w:val="95"/>
        </w:rPr>
        <w:t>zł,</w:t>
      </w:r>
      <w:r>
        <w:rPr>
          <w:spacing w:val="11"/>
          <w:w w:val="95"/>
        </w:rPr>
        <w:t xml:space="preserve"> </w:t>
      </w:r>
      <w:r>
        <w:rPr>
          <w:w w:val="95"/>
        </w:rPr>
        <w:t>co</w:t>
      </w:r>
      <w:r>
        <w:rPr>
          <w:spacing w:val="8"/>
          <w:w w:val="95"/>
        </w:rPr>
        <w:t xml:space="preserve"> </w:t>
      </w:r>
      <w:r>
        <w:rPr>
          <w:w w:val="95"/>
        </w:rPr>
        <w:t>daje</w:t>
      </w:r>
      <w:r>
        <w:rPr>
          <w:spacing w:val="9"/>
          <w:w w:val="95"/>
        </w:rPr>
        <w:t xml:space="preserve"> </w:t>
      </w:r>
      <w:r>
        <w:rPr>
          <w:w w:val="95"/>
        </w:rPr>
        <w:t>cenę</w:t>
      </w:r>
      <w:r>
        <w:rPr>
          <w:spacing w:val="14"/>
          <w:w w:val="95"/>
        </w:rPr>
        <w:t xml:space="preserve"> </w:t>
      </w:r>
      <w:r>
        <w:rPr>
          <w:w w:val="95"/>
        </w:rPr>
        <w:t>w</w:t>
      </w:r>
      <w:r>
        <w:rPr>
          <w:spacing w:val="7"/>
          <w:w w:val="95"/>
        </w:rPr>
        <w:t xml:space="preserve"> </w:t>
      </w:r>
      <w:r>
        <w:rPr>
          <w:w w:val="95"/>
        </w:rPr>
        <w:t>kwocie</w:t>
      </w:r>
      <w:r>
        <w:rPr>
          <w:w w:val="95"/>
        </w:rPr>
        <w:tab/>
      </w:r>
      <w:r>
        <w:t>zł</w:t>
      </w:r>
      <w:r>
        <w:rPr>
          <w:spacing w:val="-8"/>
        </w:rPr>
        <w:t xml:space="preserve"> </w:t>
      </w:r>
      <w:r>
        <w:t>brutto</w:t>
      </w:r>
    </w:p>
    <w:p w:rsidR="00960790" w:rsidRDefault="00960790" w:rsidP="00960790">
      <w:pPr>
        <w:pStyle w:val="Tekstpodstawowy"/>
        <w:tabs>
          <w:tab w:val="left" w:leader="dot" w:pos="3834"/>
        </w:tabs>
        <w:spacing w:line="221" w:lineRule="exact"/>
        <w:ind w:left="533"/>
      </w:pPr>
      <w:r>
        <w:t>(słownie</w:t>
      </w:r>
      <w:r>
        <w:tab/>
        <w:t>złotych</w:t>
      </w:r>
      <w:r>
        <w:rPr>
          <w:spacing w:val="-13"/>
        </w:rPr>
        <w:t xml:space="preserve"> </w:t>
      </w:r>
      <w:r>
        <w:t>brutto).</w:t>
      </w:r>
    </w:p>
    <w:p w:rsidR="00960790" w:rsidRDefault="00960790" w:rsidP="00960790">
      <w:pPr>
        <w:pStyle w:val="Tekstpodstawowy"/>
        <w:spacing w:before="46"/>
        <w:ind w:left="396"/>
      </w:pPr>
      <w:r>
        <w:rPr>
          <w:w w:val="95"/>
        </w:rPr>
        <w:t>Należność</w:t>
      </w:r>
      <w:r>
        <w:rPr>
          <w:spacing w:val="15"/>
          <w:w w:val="95"/>
        </w:rPr>
        <w:t xml:space="preserve"> </w:t>
      </w:r>
      <w:r>
        <w:rPr>
          <w:w w:val="95"/>
        </w:rPr>
        <w:t>dla</w:t>
      </w:r>
      <w:r>
        <w:rPr>
          <w:spacing w:val="20"/>
          <w:w w:val="95"/>
        </w:rPr>
        <w:t xml:space="preserve"> </w:t>
      </w:r>
      <w:r>
        <w:rPr>
          <w:w w:val="95"/>
        </w:rPr>
        <w:t>Wykonawcy</w:t>
      </w:r>
      <w:r>
        <w:rPr>
          <w:spacing w:val="21"/>
          <w:w w:val="95"/>
        </w:rPr>
        <w:t xml:space="preserve"> </w:t>
      </w:r>
      <w:r>
        <w:rPr>
          <w:w w:val="95"/>
        </w:rPr>
        <w:t>zawiera</w:t>
      </w:r>
      <w:r>
        <w:rPr>
          <w:spacing w:val="20"/>
          <w:w w:val="95"/>
        </w:rPr>
        <w:t xml:space="preserve"> </w:t>
      </w:r>
      <w:r>
        <w:rPr>
          <w:w w:val="95"/>
        </w:rPr>
        <w:t>również</w:t>
      </w:r>
      <w:r>
        <w:rPr>
          <w:spacing w:val="28"/>
          <w:w w:val="95"/>
        </w:rPr>
        <w:t xml:space="preserve"> </w:t>
      </w:r>
      <w:r>
        <w:rPr>
          <w:w w:val="95"/>
        </w:rPr>
        <w:t>koszty</w:t>
      </w:r>
      <w:r>
        <w:rPr>
          <w:spacing w:val="12"/>
          <w:w w:val="95"/>
        </w:rPr>
        <w:t xml:space="preserve"> </w:t>
      </w:r>
      <w:r>
        <w:rPr>
          <w:w w:val="95"/>
        </w:rPr>
        <w:t>transportu</w:t>
      </w:r>
      <w:r>
        <w:rPr>
          <w:spacing w:val="16"/>
          <w:w w:val="95"/>
        </w:rPr>
        <w:t xml:space="preserve"> </w:t>
      </w:r>
      <w:r>
        <w:rPr>
          <w:w w:val="95"/>
        </w:rPr>
        <w:t>maszyny</w:t>
      </w:r>
      <w:r>
        <w:rPr>
          <w:spacing w:val="21"/>
          <w:w w:val="95"/>
        </w:rPr>
        <w:t xml:space="preserve"> </w:t>
      </w:r>
      <w:r>
        <w:rPr>
          <w:w w:val="95"/>
        </w:rPr>
        <w:t>do</w:t>
      </w:r>
      <w:r>
        <w:rPr>
          <w:spacing w:val="18"/>
          <w:w w:val="95"/>
        </w:rPr>
        <w:t xml:space="preserve"> </w:t>
      </w:r>
      <w:r>
        <w:rPr>
          <w:w w:val="95"/>
        </w:rPr>
        <w:t>siedziby</w:t>
      </w:r>
      <w:r>
        <w:rPr>
          <w:spacing w:val="22"/>
          <w:w w:val="95"/>
        </w:rPr>
        <w:t xml:space="preserve"> </w:t>
      </w:r>
      <w:r>
        <w:rPr>
          <w:w w:val="95"/>
        </w:rPr>
        <w:t>Zamawiającego</w:t>
      </w:r>
      <w:r>
        <w:rPr>
          <w:spacing w:val="18"/>
          <w:w w:val="95"/>
        </w:rPr>
        <w:t xml:space="preserve"> </w:t>
      </w:r>
      <w:r>
        <w:rPr>
          <w:w w:val="95"/>
        </w:rPr>
        <w:t>oraz</w:t>
      </w:r>
      <w:r>
        <w:rPr>
          <w:spacing w:val="-44"/>
          <w:w w:val="95"/>
        </w:rPr>
        <w:t xml:space="preserve"> </w:t>
      </w:r>
      <w:r>
        <w:t>wszelkie</w:t>
      </w:r>
      <w:r>
        <w:rPr>
          <w:spacing w:val="1"/>
        </w:rPr>
        <w:t xml:space="preserve"> </w:t>
      </w:r>
      <w:r>
        <w:t>koszty</w:t>
      </w:r>
      <w:r>
        <w:rPr>
          <w:spacing w:val="-6"/>
        </w:rPr>
        <w:t xml:space="preserve"> </w:t>
      </w:r>
      <w:r>
        <w:t>związane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przekazaniem</w:t>
      </w:r>
      <w:r>
        <w:rPr>
          <w:spacing w:val="-2"/>
        </w:rPr>
        <w:t xml:space="preserve"> </w:t>
      </w:r>
      <w:r>
        <w:t>maszyny</w:t>
      </w:r>
      <w:r>
        <w:rPr>
          <w:spacing w:val="-4"/>
        </w:rPr>
        <w:t xml:space="preserve"> </w:t>
      </w:r>
      <w:r>
        <w:t>Zamawiającemu.</w:t>
      </w:r>
    </w:p>
    <w:p w:rsidR="00960790" w:rsidRDefault="00960790" w:rsidP="00960790">
      <w:pPr>
        <w:pStyle w:val="Akapitzlist"/>
        <w:numPr>
          <w:ilvl w:val="1"/>
          <w:numId w:val="2"/>
        </w:numPr>
        <w:tabs>
          <w:tab w:val="left" w:pos="397"/>
        </w:tabs>
        <w:spacing w:line="235" w:lineRule="auto"/>
        <w:ind w:left="396" w:right="146" w:hanging="264"/>
        <w:jc w:val="left"/>
        <w:rPr>
          <w:sz w:val="20"/>
        </w:rPr>
      </w:pPr>
      <w:r>
        <w:rPr>
          <w:sz w:val="20"/>
        </w:rPr>
        <w:t>Zapłata</w:t>
      </w:r>
      <w:r>
        <w:rPr>
          <w:spacing w:val="1"/>
          <w:sz w:val="20"/>
        </w:rPr>
        <w:t xml:space="preserve"> </w:t>
      </w:r>
      <w:r>
        <w:rPr>
          <w:sz w:val="20"/>
        </w:rPr>
        <w:t>za</w:t>
      </w:r>
      <w:r>
        <w:rPr>
          <w:spacing w:val="1"/>
          <w:sz w:val="20"/>
        </w:rPr>
        <w:t xml:space="preserve"> </w:t>
      </w:r>
      <w:r>
        <w:rPr>
          <w:sz w:val="20"/>
        </w:rPr>
        <w:t>dostarczoną</w:t>
      </w:r>
      <w:r>
        <w:rPr>
          <w:spacing w:val="1"/>
          <w:sz w:val="20"/>
        </w:rPr>
        <w:t xml:space="preserve"> </w:t>
      </w:r>
      <w:r>
        <w:rPr>
          <w:sz w:val="20"/>
        </w:rPr>
        <w:t>maszynę</w:t>
      </w:r>
      <w:r>
        <w:rPr>
          <w:spacing w:val="1"/>
          <w:sz w:val="20"/>
        </w:rPr>
        <w:t xml:space="preserve"> </w:t>
      </w:r>
      <w:r>
        <w:rPr>
          <w:sz w:val="20"/>
        </w:rPr>
        <w:t>nastąpi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podstawie</w:t>
      </w:r>
      <w:r>
        <w:rPr>
          <w:spacing w:val="1"/>
          <w:sz w:val="20"/>
        </w:rPr>
        <w:t xml:space="preserve"> </w:t>
      </w:r>
      <w:r>
        <w:rPr>
          <w:sz w:val="20"/>
        </w:rPr>
        <w:t>prawidłowo</w:t>
      </w:r>
      <w:r>
        <w:rPr>
          <w:spacing w:val="1"/>
          <w:sz w:val="20"/>
        </w:rPr>
        <w:t xml:space="preserve"> </w:t>
      </w:r>
      <w:r>
        <w:rPr>
          <w:sz w:val="20"/>
        </w:rPr>
        <w:t>wystawionej</w:t>
      </w:r>
      <w:r>
        <w:rPr>
          <w:spacing w:val="1"/>
          <w:sz w:val="20"/>
        </w:rPr>
        <w:t xml:space="preserve"> </w:t>
      </w:r>
      <w:r>
        <w:rPr>
          <w:sz w:val="20"/>
        </w:rPr>
        <w:t>faktury</w:t>
      </w:r>
      <w:r>
        <w:rPr>
          <w:spacing w:val="1"/>
          <w:sz w:val="20"/>
        </w:rPr>
        <w:t xml:space="preserve"> </w:t>
      </w:r>
      <w:r>
        <w:rPr>
          <w:sz w:val="20"/>
        </w:rPr>
        <w:t>VAT</w:t>
      </w:r>
      <w:r>
        <w:rPr>
          <w:spacing w:val="1"/>
          <w:sz w:val="20"/>
        </w:rPr>
        <w:t xml:space="preserve"> </w:t>
      </w:r>
      <w:r>
        <w:rPr>
          <w:sz w:val="20"/>
        </w:rPr>
        <w:t>po</w:t>
      </w:r>
      <w:r>
        <w:rPr>
          <w:spacing w:val="-47"/>
          <w:sz w:val="20"/>
        </w:rPr>
        <w:t xml:space="preserve"> </w:t>
      </w:r>
      <w:r>
        <w:rPr>
          <w:sz w:val="20"/>
        </w:rPr>
        <w:t>dokonaniu</w:t>
      </w:r>
      <w:r>
        <w:rPr>
          <w:spacing w:val="-4"/>
          <w:sz w:val="20"/>
        </w:rPr>
        <w:t xml:space="preserve"> </w:t>
      </w:r>
      <w:r>
        <w:rPr>
          <w:sz w:val="20"/>
        </w:rPr>
        <w:t>odbioru</w:t>
      </w:r>
      <w:r>
        <w:rPr>
          <w:spacing w:val="-4"/>
          <w:sz w:val="20"/>
        </w:rPr>
        <w:t xml:space="preserve"> </w:t>
      </w:r>
      <w:r>
        <w:rPr>
          <w:sz w:val="20"/>
        </w:rPr>
        <w:t>przedmiotu</w:t>
      </w:r>
      <w:r>
        <w:rPr>
          <w:spacing w:val="-2"/>
          <w:sz w:val="20"/>
        </w:rPr>
        <w:t xml:space="preserve"> </w:t>
      </w:r>
      <w:r>
        <w:rPr>
          <w:sz w:val="20"/>
        </w:rPr>
        <w:t>umowy</w:t>
      </w:r>
      <w:r>
        <w:rPr>
          <w:spacing w:val="-4"/>
          <w:sz w:val="20"/>
        </w:rPr>
        <w:t xml:space="preserve"> </w:t>
      </w:r>
      <w:r>
        <w:rPr>
          <w:sz w:val="20"/>
        </w:rPr>
        <w:t>bez</w:t>
      </w:r>
      <w:r>
        <w:rPr>
          <w:spacing w:val="3"/>
          <w:sz w:val="20"/>
        </w:rPr>
        <w:t xml:space="preserve"> </w:t>
      </w:r>
      <w:r>
        <w:rPr>
          <w:sz w:val="20"/>
        </w:rPr>
        <w:t>wad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usterek.</w:t>
      </w:r>
    </w:p>
    <w:p w:rsidR="00960790" w:rsidRDefault="00960790" w:rsidP="00960790">
      <w:pPr>
        <w:pStyle w:val="Akapitzlist"/>
        <w:numPr>
          <w:ilvl w:val="1"/>
          <w:numId w:val="2"/>
        </w:numPr>
        <w:tabs>
          <w:tab w:val="left" w:pos="397"/>
        </w:tabs>
        <w:spacing w:line="227" w:lineRule="exact"/>
        <w:ind w:left="396" w:hanging="265"/>
        <w:jc w:val="left"/>
        <w:rPr>
          <w:sz w:val="20"/>
        </w:rPr>
      </w:pPr>
      <w:r>
        <w:rPr>
          <w:w w:val="95"/>
          <w:sz w:val="20"/>
        </w:rPr>
        <w:t>Podstawą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wystawienia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faktury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VAT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będzie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podpisany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przez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obie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Strony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protokół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zdawczo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–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odbiorczy.</w:t>
      </w:r>
    </w:p>
    <w:p w:rsidR="00C55572" w:rsidRPr="00C55572" w:rsidRDefault="00960790" w:rsidP="00C55572">
      <w:pPr>
        <w:pStyle w:val="Akapitzlist"/>
        <w:numPr>
          <w:ilvl w:val="1"/>
          <w:numId w:val="2"/>
        </w:numPr>
        <w:tabs>
          <w:tab w:val="left" w:pos="397"/>
        </w:tabs>
        <w:spacing w:line="232" w:lineRule="auto"/>
        <w:ind w:left="396" w:right="144" w:hanging="264"/>
        <w:jc w:val="left"/>
        <w:rPr>
          <w:sz w:val="20"/>
        </w:rPr>
      </w:pPr>
      <w:r>
        <w:rPr>
          <w:sz w:val="20"/>
        </w:rPr>
        <w:lastRenderedPageBreak/>
        <w:t>Zapłata</w:t>
      </w:r>
      <w:r>
        <w:rPr>
          <w:spacing w:val="-4"/>
          <w:sz w:val="20"/>
        </w:rPr>
        <w:t xml:space="preserve"> </w:t>
      </w:r>
      <w:r>
        <w:rPr>
          <w:sz w:val="20"/>
        </w:rPr>
        <w:t>za</w:t>
      </w:r>
      <w:r>
        <w:rPr>
          <w:spacing w:val="-5"/>
          <w:sz w:val="20"/>
        </w:rPr>
        <w:t xml:space="preserve"> </w:t>
      </w:r>
      <w:r w:rsidR="00C55572">
        <w:rPr>
          <w:sz w:val="20"/>
        </w:rPr>
        <w:t xml:space="preserve">dostarczony sprzęt </w:t>
      </w:r>
      <w:r>
        <w:rPr>
          <w:spacing w:val="-1"/>
          <w:sz w:val="20"/>
        </w:rPr>
        <w:t xml:space="preserve"> </w:t>
      </w:r>
      <w:r>
        <w:rPr>
          <w:sz w:val="20"/>
        </w:rPr>
        <w:t>nastąpi</w:t>
      </w:r>
      <w:r>
        <w:rPr>
          <w:spacing w:val="-5"/>
          <w:sz w:val="20"/>
        </w:rPr>
        <w:t xml:space="preserve"> </w:t>
      </w:r>
      <w:r>
        <w:rPr>
          <w:sz w:val="20"/>
        </w:rPr>
        <w:t>przelewem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konto</w:t>
      </w:r>
      <w:r>
        <w:rPr>
          <w:spacing w:val="-5"/>
          <w:sz w:val="20"/>
        </w:rPr>
        <w:t xml:space="preserve"> </w:t>
      </w:r>
      <w:r>
        <w:rPr>
          <w:sz w:val="20"/>
        </w:rPr>
        <w:t>Wykonawcy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terminie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 w:rsidR="00274C3B">
        <w:rPr>
          <w:sz w:val="20"/>
        </w:rPr>
        <w:t>21</w:t>
      </w:r>
      <w:r>
        <w:rPr>
          <w:spacing w:val="-3"/>
          <w:sz w:val="20"/>
        </w:rPr>
        <w:t xml:space="preserve"> </w:t>
      </w:r>
      <w:r>
        <w:rPr>
          <w:sz w:val="20"/>
        </w:rPr>
        <w:t>dni</w:t>
      </w:r>
      <w:r>
        <w:rPr>
          <w:spacing w:val="-3"/>
          <w:sz w:val="20"/>
        </w:rPr>
        <w:t xml:space="preserve"> </w:t>
      </w:r>
      <w:r>
        <w:rPr>
          <w:sz w:val="20"/>
        </w:rPr>
        <w:t>od</w:t>
      </w:r>
      <w:r>
        <w:rPr>
          <w:spacing w:val="-2"/>
          <w:sz w:val="20"/>
        </w:rPr>
        <w:t xml:space="preserve"> </w:t>
      </w:r>
      <w:r>
        <w:rPr>
          <w:sz w:val="20"/>
        </w:rPr>
        <w:t>dnia</w:t>
      </w:r>
      <w:r>
        <w:rPr>
          <w:spacing w:val="-47"/>
          <w:sz w:val="20"/>
        </w:rPr>
        <w:t xml:space="preserve"> </w:t>
      </w:r>
      <w:r>
        <w:rPr>
          <w:w w:val="95"/>
          <w:sz w:val="20"/>
        </w:rPr>
        <w:t>dostarczenia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poprawnie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sporządzonej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faktury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VAT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Zamawiającego.</w:t>
      </w:r>
    </w:p>
    <w:p w:rsidR="00C55572" w:rsidRDefault="00C55572" w:rsidP="00C55572">
      <w:pPr>
        <w:tabs>
          <w:tab w:val="left" w:pos="397"/>
        </w:tabs>
        <w:spacing w:line="232" w:lineRule="auto"/>
        <w:ind w:right="144"/>
        <w:rPr>
          <w:sz w:val="20"/>
        </w:rPr>
      </w:pPr>
    </w:p>
    <w:p w:rsidR="00C55572" w:rsidRDefault="00C55572" w:rsidP="00C55572">
      <w:pPr>
        <w:pStyle w:val="Akapitzlist"/>
        <w:numPr>
          <w:ilvl w:val="1"/>
          <w:numId w:val="2"/>
        </w:numPr>
        <w:tabs>
          <w:tab w:val="left" w:pos="397"/>
        </w:tabs>
        <w:spacing w:before="1" w:line="235" w:lineRule="auto"/>
        <w:ind w:left="396" w:right="143" w:hanging="264"/>
        <w:rPr>
          <w:sz w:val="20"/>
        </w:rPr>
      </w:pPr>
      <w:r>
        <w:rPr>
          <w:sz w:val="20"/>
        </w:rPr>
        <w:t>W przypadku wystawienia faktury elektronicznej musi ona być zgodna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ustawą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dnia 9</w:t>
      </w:r>
      <w:r>
        <w:rPr>
          <w:spacing w:val="1"/>
          <w:sz w:val="20"/>
        </w:rPr>
        <w:t xml:space="preserve"> </w:t>
      </w:r>
      <w:r>
        <w:rPr>
          <w:sz w:val="20"/>
        </w:rPr>
        <w:t>listopada</w:t>
      </w:r>
      <w:r>
        <w:rPr>
          <w:spacing w:val="1"/>
          <w:sz w:val="20"/>
        </w:rPr>
        <w:t xml:space="preserve"> </w:t>
      </w:r>
      <w:r>
        <w:rPr>
          <w:sz w:val="20"/>
        </w:rPr>
        <w:t>2018</w:t>
      </w:r>
      <w:r>
        <w:rPr>
          <w:spacing w:val="1"/>
          <w:sz w:val="20"/>
        </w:rPr>
        <w:t xml:space="preserve"> </w:t>
      </w:r>
      <w:r>
        <w:rPr>
          <w:sz w:val="20"/>
        </w:rPr>
        <w:t>roku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elektronicznym</w:t>
      </w:r>
      <w:r>
        <w:rPr>
          <w:spacing w:val="1"/>
          <w:sz w:val="20"/>
        </w:rPr>
        <w:t xml:space="preserve"> </w:t>
      </w:r>
      <w:r>
        <w:rPr>
          <w:sz w:val="20"/>
        </w:rPr>
        <w:t>fakturowaniu</w:t>
      </w:r>
      <w:r>
        <w:rPr>
          <w:spacing w:val="1"/>
          <w:sz w:val="20"/>
        </w:rPr>
        <w:t xml:space="preserve"> </w:t>
      </w:r>
      <w:r>
        <w:rPr>
          <w:sz w:val="20"/>
        </w:rPr>
        <w:t>w zamówieniach publicznych,</w:t>
      </w:r>
      <w:r>
        <w:rPr>
          <w:spacing w:val="1"/>
          <w:sz w:val="20"/>
        </w:rPr>
        <w:t xml:space="preserve"> </w:t>
      </w:r>
      <w:r>
        <w:rPr>
          <w:sz w:val="20"/>
        </w:rPr>
        <w:t>koncesjach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roboty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budowlane</w:t>
      </w:r>
      <w:r>
        <w:rPr>
          <w:spacing w:val="28"/>
          <w:sz w:val="20"/>
        </w:rPr>
        <w:t xml:space="preserve"> </w:t>
      </w:r>
      <w:r>
        <w:rPr>
          <w:sz w:val="20"/>
        </w:rPr>
        <w:t>lub</w:t>
      </w:r>
      <w:r>
        <w:rPr>
          <w:spacing w:val="28"/>
          <w:sz w:val="20"/>
        </w:rPr>
        <w:t xml:space="preserve"> </w:t>
      </w:r>
      <w:r>
        <w:rPr>
          <w:sz w:val="20"/>
        </w:rPr>
        <w:t>usługi</w:t>
      </w:r>
      <w:r>
        <w:rPr>
          <w:spacing w:val="24"/>
          <w:sz w:val="20"/>
        </w:rPr>
        <w:t xml:space="preserve"> </w:t>
      </w:r>
      <w:r>
        <w:rPr>
          <w:sz w:val="20"/>
        </w:rPr>
        <w:t>oraz</w:t>
      </w:r>
      <w:r>
        <w:rPr>
          <w:spacing w:val="-12"/>
          <w:sz w:val="20"/>
        </w:rPr>
        <w:t xml:space="preserve"> </w:t>
      </w:r>
      <w:r>
        <w:rPr>
          <w:sz w:val="20"/>
        </w:rPr>
        <w:t>partnerstwie</w:t>
      </w:r>
      <w:r>
        <w:rPr>
          <w:spacing w:val="27"/>
          <w:sz w:val="20"/>
        </w:rPr>
        <w:t xml:space="preserve"> </w:t>
      </w:r>
      <w:r>
        <w:rPr>
          <w:sz w:val="20"/>
        </w:rPr>
        <w:t>publiczno-prywatnym</w:t>
      </w:r>
      <w:r>
        <w:rPr>
          <w:spacing w:val="23"/>
          <w:sz w:val="20"/>
        </w:rPr>
        <w:t xml:space="preserve"> </w:t>
      </w:r>
      <w:r>
        <w:rPr>
          <w:sz w:val="20"/>
        </w:rPr>
        <w:t>(Dz. U.</w:t>
      </w:r>
      <w:r>
        <w:rPr>
          <w:spacing w:val="28"/>
          <w:sz w:val="20"/>
        </w:rPr>
        <w:t xml:space="preserve"> </w:t>
      </w:r>
      <w:r>
        <w:rPr>
          <w:sz w:val="20"/>
        </w:rPr>
        <w:t>2020r.</w:t>
      </w:r>
      <w:r>
        <w:rPr>
          <w:spacing w:val="-12"/>
          <w:sz w:val="20"/>
        </w:rPr>
        <w:t xml:space="preserve"> </w:t>
      </w:r>
      <w:r>
        <w:rPr>
          <w:sz w:val="20"/>
        </w:rPr>
        <w:t>poz.</w:t>
      </w:r>
      <w:r>
        <w:rPr>
          <w:spacing w:val="28"/>
          <w:sz w:val="20"/>
        </w:rPr>
        <w:t xml:space="preserve"> </w:t>
      </w:r>
      <w:r>
        <w:rPr>
          <w:sz w:val="20"/>
        </w:rPr>
        <w:t>1666),</w:t>
      </w:r>
      <w:r>
        <w:rPr>
          <w:spacing w:val="-12"/>
          <w:sz w:val="20"/>
        </w:rPr>
        <w:t xml:space="preserve"> </w:t>
      </w:r>
      <w:r>
        <w:rPr>
          <w:sz w:val="20"/>
        </w:rPr>
        <w:t>wystawiona</w:t>
      </w:r>
      <w:r>
        <w:rPr>
          <w:spacing w:val="-48"/>
          <w:sz w:val="20"/>
        </w:rPr>
        <w:t xml:space="preserve"> </w:t>
      </w:r>
      <w:r>
        <w:rPr>
          <w:sz w:val="20"/>
        </w:rPr>
        <w:t>i przekazania Zamawiającemu</w:t>
      </w:r>
      <w:r>
        <w:rPr>
          <w:spacing w:val="1"/>
          <w:sz w:val="20"/>
        </w:rPr>
        <w:t xml:space="preserve"> </w:t>
      </w:r>
      <w:r>
        <w:rPr>
          <w:sz w:val="20"/>
        </w:rPr>
        <w:t>za</w:t>
      </w:r>
      <w:r>
        <w:rPr>
          <w:spacing w:val="1"/>
          <w:sz w:val="20"/>
        </w:rPr>
        <w:t xml:space="preserve"> </w:t>
      </w:r>
      <w:r>
        <w:rPr>
          <w:sz w:val="20"/>
        </w:rPr>
        <w:t>pośrednictwem Platformy</w:t>
      </w:r>
      <w:r>
        <w:rPr>
          <w:spacing w:val="1"/>
          <w:sz w:val="20"/>
        </w:rPr>
        <w:t xml:space="preserve"> </w:t>
      </w:r>
      <w:r>
        <w:rPr>
          <w:sz w:val="20"/>
        </w:rPr>
        <w:t>Elektronicznego</w:t>
      </w:r>
      <w:r>
        <w:rPr>
          <w:spacing w:val="1"/>
          <w:sz w:val="20"/>
        </w:rPr>
        <w:t xml:space="preserve"> </w:t>
      </w:r>
      <w:r>
        <w:rPr>
          <w:sz w:val="20"/>
        </w:rPr>
        <w:t>Fakturowania</w:t>
      </w:r>
      <w:r>
        <w:rPr>
          <w:spacing w:val="1"/>
          <w:sz w:val="20"/>
        </w:rPr>
        <w:t xml:space="preserve"> </w:t>
      </w:r>
      <w:r>
        <w:rPr>
          <w:sz w:val="20"/>
        </w:rPr>
        <w:t>przy</w:t>
      </w:r>
      <w:r>
        <w:rPr>
          <w:spacing w:val="1"/>
          <w:sz w:val="20"/>
        </w:rPr>
        <w:t xml:space="preserve"> </w:t>
      </w:r>
      <w:r>
        <w:rPr>
          <w:sz w:val="20"/>
        </w:rPr>
        <w:t>pomocy</w:t>
      </w:r>
      <w:r>
        <w:rPr>
          <w:spacing w:val="-6"/>
          <w:sz w:val="20"/>
        </w:rPr>
        <w:t xml:space="preserve"> </w:t>
      </w:r>
      <w:r>
        <w:rPr>
          <w:sz w:val="20"/>
        </w:rPr>
        <w:t>poniższych</w:t>
      </w:r>
      <w:r>
        <w:rPr>
          <w:spacing w:val="-5"/>
          <w:sz w:val="20"/>
        </w:rPr>
        <w:t xml:space="preserve"> </w:t>
      </w:r>
      <w:r>
        <w:rPr>
          <w:sz w:val="20"/>
        </w:rPr>
        <w:t>danych:</w:t>
      </w:r>
    </w:p>
    <w:p w:rsidR="00C55572" w:rsidRDefault="00C55572" w:rsidP="00C55572">
      <w:pPr>
        <w:pStyle w:val="Akapitzlist"/>
        <w:numPr>
          <w:ilvl w:val="2"/>
          <w:numId w:val="2"/>
        </w:numPr>
        <w:tabs>
          <w:tab w:val="left" w:pos="880"/>
        </w:tabs>
        <w:spacing w:line="223" w:lineRule="exact"/>
        <w:rPr>
          <w:sz w:val="20"/>
        </w:rPr>
      </w:pPr>
      <w:r>
        <w:rPr>
          <w:sz w:val="20"/>
        </w:rPr>
        <w:t>Rodzaj</w:t>
      </w:r>
      <w:r>
        <w:rPr>
          <w:spacing w:val="-8"/>
          <w:sz w:val="20"/>
        </w:rPr>
        <w:t xml:space="preserve"> </w:t>
      </w:r>
      <w:r>
        <w:rPr>
          <w:sz w:val="20"/>
        </w:rPr>
        <w:t>adresu</w:t>
      </w:r>
      <w:r>
        <w:rPr>
          <w:spacing w:val="-10"/>
          <w:sz w:val="20"/>
        </w:rPr>
        <w:t xml:space="preserve"> </w:t>
      </w:r>
      <w:r>
        <w:rPr>
          <w:sz w:val="20"/>
        </w:rPr>
        <w:t>PEF:</w:t>
      </w:r>
      <w:r>
        <w:rPr>
          <w:spacing w:val="-9"/>
          <w:sz w:val="20"/>
        </w:rPr>
        <w:t xml:space="preserve"> </w:t>
      </w:r>
      <w:r>
        <w:rPr>
          <w:sz w:val="20"/>
        </w:rPr>
        <w:t>NIP</w:t>
      </w:r>
    </w:p>
    <w:p w:rsidR="00C55572" w:rsidRDefault="00C55572" w:rsidP="00C55572">
      <w:pPr>
        <w:pStyle w:val="Akapitzlist"/>
        <w:numPr>
          <w:ilvl w:val="2"/>
          <w:numId w:val="2"/>
        </w:numPr>
        <w:tabs>
          <w:tab w:val="left" w:pos="880"/>
        </w:tabs>
        <w:spacing w:line="226" w:lineRule="exact"/>
        <w:rPr>
          <w:sz w:val="20"/>
        </w:rPr>
      </w:pPr>
      <w:r>
        <w:rPr>
          <w:spacing w:val="-1"/>
          <w:sz w:val="20"/>
        </w:rPr>
        <w:t>Numer</w:t>
      </w:r>
      <w:r>
        <w:rPr>
          <w:spacing w:val="-10"/>
          <w:sz w:val="20"/>
        </w:rPr>
        <w:t xml:space="preserve"> </w:t>
      </w:r>
      <w:r>
        <w:rPr>
          <w:sz w:val="20"/>
        </w:rPr>
        <w:t>adresu</w:t>
      </w:r>
      <w:r>
        <w:rPr>
          <w:spacing w:val="-11"/>
          <w:sz w:val="20"/>
        </w:rPr>
        <w:t xml:space="preserve"> </w:t>
      </w:r>
      <w:r>
        <w:rPr>
          <w:sz w:val="20"/>
        </w:rPr>
        <w:t>PEF:</w:t>
      </w:r>
    </w:p>
    <w:p w:rsidR="00C55572" w:rsidRDefault="00C55572" w:rsidP="00C55572">
      <w:pPr>
        <w:pStyle w:val="Akapitzlist"/>
        <w:numPr>
          <w:ilvl w:val="1"/>
          <w:numId w:val="2"/>
        </w:numPr>
        <w:tabs>
          <w:tab w:val="left" w:pos="397"/>
        </w:tabs>
        <w:spacing w:line="227" w:lineRule="exact"/>
        <w:ind w:left="396" w:hanging="265"/>
        <w:rPr>
          <w:sz w:val="20"/>
        </w:rPr>
      </w:pPr>
      <w:r>
        <w:rPr>
          <w:spacing w:val="-1"/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wystawienia</w:t>
      </w:r>
      <w:r>
        <w:rPr>
          <w:spacing w:val="-6"/>
          <w:sz w:val="20"/>
        </w:rPr>
        <w:t xml:space="preserve"> </w:t>
      </w:r>
      <w:r>
        <w:rPr>
          <w:sz w:val="20"/>
        </w:rPr>
        <w:t>faktury:</w:t>
      </w:r>
    </w:p>
    <w:p w:rsidR="00C021E6" w:rsidRDefault="00C55572" w:rsidP="00C021E6">
      <w:pPr>
        <w:pStyle w:val="Tekstpodstawowy"/>
        <w:spacing w:before="2" w:line="232" w:lineRule="auto"/>
        <w:ind w:left="396" w:right="903" w:hanging="17"/>
        <w:jc w:val="both"/>
        <w:rPr>
          <w:spacing w:val="-47"/>
        </w:rPr>
      </w:pPr>
      <w:r>
        <w:t>Nabywca:</w:t>
      </w:r>
      <w:r>
        <w:rPr>
          <w:spacing w:val="-13"/>
        </w:rPr>
        <w:t xml:space="preserve"> </w:t>
      </w:r>
      <w:r>
        <w:t>Powiat</w:t>
      </w:r>
      <w:r>
        <w:rPr>
          <w:spacing w:val="-10"/>
        </w:rPr>
        <w:t xml:space="preserve"> </w:t>
      </w:r>
      <w:r w:rsidR="00C021E6">
        <w:t>Lipnowski</w:t>
      </w:r>
      <w:r>
        <w:t>,</w:t>
      </w:r>
      <w:r>
        <w:rPr>
          <w:spacing w:val="-11"/>
        </w:rPr>
        <w:t xml:space="preserve"> </w:t>
      </w:r>
      <w:r>
        <w:t>NIP:</w:t>
      </w:r>
      <w:r>
        <w:rPr>
          <w:spacing w:val="-12"/>
        </w:rPr>
        <w:t xml:space="preserve"> </w:t>
      </w:r>
      <w:r w:rsidR="00C021E6">
        <w:t>4660386812</w:t>
      </w:r>
      <w:r>
        <w:rPr>
          <w:spacing w:val="-47"/>
        </w:rPr>
        <w:t xml:space="preserve"> </w:t>
      </w:r>
    </w:p>
    <w:p w:rsidR="00C55572" w:rsidRDefault="00C55572" w:rsidP="00C021E6">
      <w:pPr>
        <w:pStyle w:val="Tekstpodstawowy"/>
        <w:spacing w:before="2" w:line="232" w:lineRule="auto"/>
        <w:ind w:left="396" w:right="903" w:hanging="17"/>
        <w:jc w:val="both"/>
      </w:pPr>
      <w:r>
        <w:t>Odbiorca:</w:t>
      </w:r>
      <w:r>
        <w:rPr>
          <w:spacing w:val="-7"/>
        </w:rPr>
        <w:t xml:space="preserve"> </w:t>
      </w:r>
      <w:r w:rsidR="00C021E6">
        <w:t>Zarząd Dróg Powiatowych w Lipnie</w:t>
      </w:r>
      <w:r>
        <w:t>,</w:t>
      </w:r>
      <w:r>
        <w:rPr>
          <w:spacing w:val="-5"/>
        </w:rPr>
        <w:t xml:space="preserve"> </w:t>
      </w:r>
      <w:r>
        <w:t>ul.</w:t>
      </w:r>
      <w:r>
        <w:rPr>
          <w:spacing w:val="-2"/>
        </w:rPr>
        <w:t xml:space="preserve"> </w:t>
      </w:r>
      <w:r w:rsidR="00C021E6">
        <w:t>Wojska Polskiego 8</w:t>
      </w:r>
      <w:r>
        <w:t>,</w:t>
      </w:r>
      <w:r>
        <w:rPr>
          <w:spacing w:val="-5"/>
        </w:rPr>
        <w:t xml:space="preserve"> </w:t>
      </w:r>
      <w:r w:rsidR="00C021E6">
        <w:t>87-600 Lipno</w:t>
      </w:r>
      <w:r>
        <w:t>.</w:t>
      </w:r>
    </w:p>
    <w:p w:rsidR="00C021E6" w:rsidRDefault="00C021E6" w:rsidP="00C021E6">
      <w:pPr>
        <w:pStyle w:val="Nagwek1"/>
      </w:pPr>
    </w:p>
    <w:p w:rsidR="00C021E6" w:rsidRDefault="00C021E6" w:rsidP="00C021E6">
      <w:pPr>
        <w:pStyle w:val="Nagwek1"/>
      </w:pPr>
      <w:r>
        <w:t>§ 5</w:t>
      </w:r>
    </w:p>
    <w:p w:rsidR="00C021E6" w:rsidRDefault="00C021E6" w:rsidP="00C021E6">
      <w:pPr>
        <w:spacing w:line="227" w:lineRule="exact"/>
        <w:ind w:left="132"/>
        <w:rPr>
          <w:sz w:val="20"/>
        </w:rPr>
      </w:pPr>
      <w:r>
        <w:rPr>
          <w:b/>
          <w:spacing w:val="-1"/>
          <w:sz w:val="20"/>
        </w:rPr>
        <w:t>Termin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sz w:val="20"/>
        </w:rPr>
        <w:t>wykonania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sz w:val="20"/>
        </w:rPr>
        <w:t>zamówienia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–</w:t>
      </w:r>
      <w:r>
        <w:rPr>
          <w:spacing w:val="-10"/>
          <w:sz w:val="20"/>
        </w:rPr>
        <w:t xml:space="preserve"> </w:t>
      </w:r>
      <w:r w:rsidR="00544FDE">
        <w:rPr>
          <w:sz w:val="20"/>
        </w:rPr>
        <w:t>24 dni</w:t>
      </w:r>
      <w:r>
        <w:rPr>
          <w:spacing w:val="-11"/>
          <w:sz w:val="20"/>
        </w:rPr>
        <w:t xml:space="preserve"> </w:t>
      </w:r>
      <w:r>
        <w:rPr>
          <w:spacing w:val="-10"/>
          <w:sz w:val="20"/>
        </w:rPr>
        <w:t xml:space="preserve"> </w:t>
      </w:r>
      <w:r>
        <w:rPr>
          <w:sz w:val="20"/>
        </w:rPr>
        <w:t>od</w:t>
      </w:r>
      <w:r>
        <w:rPr>
          <w:spacing w:val="-10"/>
          <w:sz w:val="20"/>
        </w:rPr>
        <w:t xml:space="preserve"> </w:t>
      </w:r>
      <w:r>
        <w:rPr>
          <w:sz w:val="20"/>
        </w:rPr>
        <w:t>dnia</w:t>
      </w:r>
      <w:r>
        <w:rPr>
          <w:spacing w:val="-12"/>
          <w:sz w:val="20"/>
        </w:rPr>
        <w:t xml:space="preserve"> </w:t>
      </w:r>
      <w:r>
        <w:rPr>
          <w:sz w:val="20"/>
        </w:rPr>
        <w:t>zawarcia</w:t>
      </w:r>
      <w:r>
        <w:rPr>
          <w:spacing w:val="-11"/>
          <w:sz w:val="20"/>
        </w:rPr>
        <w:t xml:space="preserve"> </w:t>
      </w:r>
      <w:r>
        <w:rPr>
          <w:sz w:val="20"/>
        </w:rPr>
        <w:t>umowy.</w:t>
      </w:r>
    </w:p>
    <w:p w:rsidR="00C021E6" w:rsidRDefault="00C021E6" w:rsidP="00C021E6">
      <w:pPr>
        <w:pStyle w:val="Tekstpodstawowy"/>
        <w:spacing w:before="10"/>
        <w:rPr>
          <w:sz w:val="19"/>
        </w:rPr>
      </w:pPr>
    </w:p>
    <w:p w:rsidR="00C021E6" w:rsidRDefault="00C021E6" w:rsidP="00C021E6">
      <w:pPr>
        <w:pStyle w:val="Nagwek1"/>
        <w:spacing w:before="1"/>
      </w:pPr>
      <w:r>
        <w:t>§</w:t>
      </w:r>
      <w:r>
        <w:rPr>
          <w:spacing w:val="-1"/>
        </w:rPr>
        <w:t xml:space="preserve"> </w:t>
      </w:r>
      <w:r>
        <w:t>6</w:t>
      </w:r>
    </w:p>
    <w:p w:rsidR="00C021E6" w:rsidRDefault="00C021E6" w:rsidP="00C021E6">
      <w:pPr>
        <w:pStyle w:val="Akapitzlist"/>
        <w:numPr>
          <w:ilvl w:val="0"/>
          <w:numId w:val="5"/>
        </w:numPr>
        <w:tabs>
          <w:tab w:val="left" w:pos="329"/>
        </w:tabs>
        <w:spacing w:line="232" w:lineRule="auto"/>
        <w:ind w:right="143" w:hanging="264"/>
        <w:jc w:val="left"/>
        <w:rPr>
          <w:sz w:val="20"/>
        </w:rPr>
      </w:pPr>
      <w:r>
        <w:rPr>
          <w:spacing w:val="-1"/>
          <w:sz w:val="20"/>
        </w:rPr>
        <w:t>Strony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zgodnie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postanawiają,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że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wszelkie</w:t>
      </w:r>
      <w:r>
        <w:rPr>
          <w:spacing w:val="-9"/>
          <w:sz w:val="20"/>
        </w:rPr>
        <w:t xml:space="preserve"> </w:t>
      </w:r>
      <w:r>
        <w:rPr>
          <w:sz w:val="20"/>
        </w:rPr>
        <w:t>ewentualne</w:t>
      </w:r>
      <w:r>
        <w:rPr>
          <w:spacing w:val="-8"/>
          <w:sz w:val="20"/>
        </w:rPr>
        <w:t xml:space="preserve"> </w:t>
      </w:r>
      <w:r>
        <w:rPr>
          <w:sz w:val="20"/>
        </w:rPr>
        <w:t>spory,</w:t>
      </w:r>
      <w:r>
        <w:rPr>
          <w:spacing w:val="-11"/>
          <w:sz w:val="20"/>
        </w:rPr>
        <w:t xml:space="preserve"> </w:t>
      </w:r>
      <w:r>
        <w:rPr>
          <w:sz w:val="20"/>
        </w:rPr>
        <w:t>które</w:t>
      </w:r>
      <w:r>
        <w:rPr>
          <w:spacing w:val="-11"/>
          <w:sz w:val="20"/>
        </w:rPr>
        <w:t xml:space="preserve"> </w:t>
      </w:r>
      <w:r>
        <w:rPr>
          <w:sz w:val="20"/>
        </w:rPr>
        <w:t>powstaną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tle</w:t>
      </w:r>
      <w:r>
        <w:rPr>
          <w:spacing w:val="-8"/>
          <w:sz w:val="20"/>
        </w:rPr>
        <w:t xml:space="preserve"> </w:t>
      </w:r>
      <w:r>
        <w:rPr>
          <w:sz w:val="20"/>
        </w:rPr>
        <w:t>realizacji</w:t>
      </w:r>
      <w:r>
        <w:rPr>
          <w:spacing w:val="-8"/>
          <w:sz w:val="20"/>
        </w:rPr>
        <w:t xml:space="preserve"> </w:t>
      </w:r>
      <w:r>
        <w:rPr>
          <w:sz w:val="20"/>
        </w:rPr>
        <w:t>umowy</w:t>
      </w:r>
      <w:r>
        <w:rPr>
          <w:spacing w:val="-12"/>
          <w:sz w:val="20"/>
        </w:rPr>
        <w:t xml:space="preserve"> </w:t>
      </w:r>
      <w:r>
        <w:rPr>
          <w:sz w:val="20"/>
        </w:rPr>
        <w:t>będą</w:t>
      </w:r>
      <w:r>
        <w:rPr>
          <w:spacing w:val="-47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pierwszej kolejności</w:t>
      </w:r>
      <w:r>
        <w:rPr>
          <w:spacing w:val="-4"/>
          <w:sz w:val="20"/>
        </w:rPr>
        <w:t xml:space="preserve"> </w:t>
      </w:r>
      <w:r>
        <w:rPr>
          <w:sz w:val="20"/>
        </w:rPr>
        <w:t>rozwiązywane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drodze</w:t>
      </w:r>
      <w:r>
        <w:rPr>
          <w:spacing w:val="-2"/>
          <w:sz w:val="20"/>
        </w:rPr>
        <w:t xml:space="preserve"> </w:t>
      </w:r>
      <w:r>
        <w:rPr>
          <w:sz w:val="20"/>
        </w:rPr>
        <w:t>polubownej.</w:t>
      </w:r>
    </w:p>
    <w:p w:rsidR="00C021E6" w:rsidRDefault="00C021E6" w:rsidP="00C021E6">
      <w:pPr>
        <w:pStyle w:val="Akapitzlist"/>
        <w:numPr>
          <w:ilvl w:val="0"/>
          <w:numId w:val="5"/>
        </w:numPr>
        <w:tabs>
          <w:tab w:val="left" w:pos="329"/>
        </w:tabs>
        <w:spacing w:before="3" w:line="232" w:lineRule="auto"/>
        <w:ind w:right="150" w:hanging="264"/>
        <w:jc w:val="left"/>
        <w:rPr>
          <w:sz w:val="20"/>
        </w:rPr>
      </w:pPr>
      <w:r>
        <w:rPr>
          <w:sz w:val="20"/>
        </w:rPr>
        <w:t>W</w:t>
      </w:r>
      <w:r>
        <w:rPr>
          <w:spacing w:val="18"/>
          <w:sz w:val="20"/>
        </w:rPr>
        <w:t xml:space="preserve"> </w:t>
      </w:r>
      <w:r>
        <w:rPr>
          <w:sz w:val="20"/>
        </w:rPr>
        <w:t>przypadku</w:t>
      </w:r>
      <w:r>
        <w:rPr>
          <w:spacing w:val="18"/>
          <w:sz w:val="20"/>
        </w:rPr>
        <w:t xml:space="preserve"> </w:t>
      </w:r>
      <w:r>
        <w:rPr>
          <w:sz w:val="20"/>
        </w:rPr>
        <w:t>braku</w:t>
      </w:r>
      <w:r>
        <w:rPr>
          <w:spacing w:val="18"/>
          <w:sz w:val="20"/>
        </w:rPr>
        <w:t xml:space="preserve"> </w:t>
      </w:r>
      <w:r>
        <w:rPr>
          <w:sz w:val="20"/>
        </w:rPr>
        <w:t>rozwiązań</w:t>
      </w:r>
      <w:r>
        <w:rPr>
          <w:spacing w:val="18"/>
          <w:sz w:val="20"/>
        </w:rPr>
        <w:t xml:space="preserve"> </w:t>
      </w:r>
      <w:r>
        <w:rPr>
          <w:sz w:val="20"/>
        </w:rPr>
        <w:t>polubownych</w:t>
      </w:r>
      <w:r>
        <w:rPr>
          <w:spacing w:val="25"/>
          <w:sz w:val="20"/>
        </w:rPr>
        <w:t xml:space="preserve"> </w:t>
      </w:r>
      <w:r>
        <w:rPr>
          <w:sz w:val="20"/>
        </w:rPr>
        <w:t>w</w:t>
      </w:r>
      <w:r>
        <w:rPr>
          <w:spacing w:val="17"/>
          <w:sz w:val="20"/>
        </w:rPr>
        <w:t xml:space="preserve"> </w:t>
      </w:r>
      <w:r>
        <w:rPr>
          <w:sz w:val="20"/>
        </w:rPr>
        <w:t>terminie</w:t>
      </w:r>
      <w:r>
        <w:rPr>
          <w:spacing w:val="20"/>
          <w:sz w:val="20"/>
        </w:rPr>
        <w:t xml:space="preserve"> </w:t>
      </w:r>
      <w:r>
        <w:rPr>
          <w:sz w:val="20"/>
        </w:rPr>
        <w:t>30</w:t>
      </w:r>
      <w:r>
        <w:rPr>
          <w:spacing w:val="22"/>
          <w:sz w:val="20"/>
        </w:rPr>
        <w:t xml:space="preserve"> </w:t>
      </w:r>
      <w:r>
        <w:rPr>
          <w:sz w:val="20"/>
        </w:rPr>
        <w:t>dni</w:t>
      </w:r>
      <w:r>
        <w:rPr>
          <w:spacing w:val="21"/>
          <w:sz w:val="20"/>
        </w:rPr>
        <w:t xml:space="preserve"> </w:t>
      </w:r>
      <w:r>
        <w:rPr>
          <w:sz w:val="20"/>
        </w:rPr>
        <w:t>od</w:t>
      </w:r>
      <w:r>
        <w:rPr>
          <w:spacing w:val="23"/>
          <w:sz w:val="20"/>
        </w:rPr>
        <w:t xml:space="preserve"> </w:t>
      </w:r>
      <w:r>
        <w:rPr>
          <w:sz w:val="20"/>
        </w:rPr>
        <w:t>dnia</w:t>
      </w:r>
      <w:r>
        <w:rPr>
          <w:spacing w:val="19"/>
          <w:sz w:val="20"/>
        </w:rPr>
        <w:t xml:space="preserve"> </w:t>
      </w:r>
      <w:r>
        <w:rPr>
          <w:sz w:val="20"/>
        </w:rPr>
        <w:t>zgłoszenia</w:t>
      </w:r>
      <w:r>
        <w:rPr>
          <w:spacing w:val="20"/>
          <w:sz w:val="20"/>
        </w:rPr>
        <w:t xml:space="preserve"> </w:t>
      </w:r>
      <w:r>
        <w:rPr>
          <w:sz w:val="20"/>
        </w:rPr>
        <w:t>problemu,</w:t>
      </w:r>
      <w:r>
        <w:rPr>
          <w:spacing w:val="21"/>
          <w:sz w:val="20"/>
        </w:rPr>
        <w:t xml:space="preserve"> </w:t>
      </w:r>
      <w:r>
        <w:rPr>
          <w:sz w:val="20"/>
        </w:rPr>
        <w:t>Strona</w:t>
      </w:r>
      <w:r>
        <w:rPr>
          <w:spacing w:val="-47"/>
          <w:sz w:val="20"/>
        </w:rPr>
        <w:t xml:space="preserve"> </w:t>
      </w:r>
      <w:r>
        <w:rPr>
          <w:sz w:val="20"/>
        </w:rPr>
        <w:t>niezadowolona,</w:t>
      </w:r>
      <w:r>
        <w:rPr>
          <w:spacing w:val="-3"/>
          <w:sz w:val="20"/>
        </w:rPr>
        <w:t xml:space="preserve"> </w:t>
      </w:r>
      <w:r>
        <w:rPr>
          <w:sz w:val="20"/>
        </w:rPr>
        <w:t>upoważniona</w:t>
      </w:r>
      <w:r>
        <w:rPr>
          <w:spacing w:val="1"/>
          <w:sz w:val="20"/>
        </w:rPr>
        <w:t xml:space="preserve"> </w:t>
      </w:r>
      <w:r>
        <w:rPr>
          <w:sz w:val="20"/>
        </w:rPr>
        <w:t>będzie</w:t>
      </w:r>
      <w:r>
        <w:rPr>
          <w:spacing w:val="-1"/>
          <w:sz w:val="20"/>
        </w:rPr>
        <w:t xml:space="preserve"> </w:t>
      </w:r>
      <w:r>
        <w:rPr>
          <w:sz w:val="20"/>
        </w:rPr>
        <w:t>wystąpić na</w:t>
      </w:r>
      <w:r>
        <w:rPr>
          <w:spacing w:val="-2"/>
          <w:sz w:val="20"/>
        </w:rPr>
        <w:t xml:space="preserve"> </w:t>
      </w:r>
      <w:r>
        <w:rPr>
          <w:sz w:val="20"/>
        </w:rPr>
        <w:t>drogę</w:t>
      </w:r>
      <w:r>
        <w:rPr>
          <w:spacing w:val="-3"/>
          <w:sz w:val="20"/>
        </w:rPr>
        <w:t xml:space="preserve"> </w:t>
      </w:r>
      <w:r>
        <w:rPr>
          <w:sz w:val="20"/>
        </w:rPr>
        <w:t>sądową;</w:t>
      </w:r>
    </w:p>
    <w:p w:rsidR="00C021E6" w:rsidRDefault="00C021E6" w:rsidP="00C021E6">
      <w:pPr>
        <w:pStyle w:val="Akapitzlist"/>
        <w:numPr>
          <w:ilvl w:val="0"/>
          <w:numId w:val="5"/>
        </w:numPr>
        <w:tabs>
          <w:tab w:val="left" w:pos="329"/>
        </w:tabs>
        <w:ind w:right="148" w:hanging="264"/>
        <w:jc w:val="left"/>
        <w:rPr>
          <w:sz w:val="20"/>
        </w:rPr>
      </w:pP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sytuacji,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której</w:t>
      </w:r>
      <w:r>
        <w:rPr>
          <w:spacing w:val="-1"/>
          <w:sz w:val="20"/>
        </w:rPr>
        <w:t xml:space="preserve"> </w:t>
      </w:r>
      <w:r>
        <w:rPr>
          <w:sz w:val="20"/>
        </w:rPr>
        <w:t>mowa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ust.</w:t>
      </w:r>
      <w:r>
        <w:rPr>
          <w:spacing w:val="-3"/>
          <w:sz w:val="20"/>
        </w:rPr>
        <w:t xml:space="preserve"> </w:t>
      </w:r>
      <w:r>
        <w:rPr>
          <w:sz w:val="20"/>
        </w:rPr>
        <w:t>2 niniejszego paragrafu,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rozstrzygnięcia</w:t>
      </w:r>
      <w:r>
        <w:rPr>
          <w:spacing w:val="-1"/>
          <w:sz w:val="20"/>
        </w:rPr>
        <w:t xml:space="preserve"> </w:t>
      </w:r>
      <w:r>
        <w:rPr>
          <w:sz w:val="20"/>
        </w:rPr>
        <w:t>sporu</w:t>
      </w:r>
      <w:r>
        <w:rPr>
          <w:spacing w:val="-3"/>
          <w:sz w:val="20"/>
        </w:rPr>
        <w:t xml:space="preserve"> </w:t>
      </w:r>
      <w:r>
        <w:rPr>
          <w:sz w:val="20"/>
        </w:rPr>
        <w:t>będzie właściwy</w:t>
      </w:r>
      <w:r>
        <w:rPr>
          <w:spacing w:val="-5"/>
          <w:sz w:val="20"/>
        </w:rPr>
        <w:t xml:space="preserve"> </w:t>
      </w:r>
      <w:r>
        <w:rPr>
          <w:sz w:val="20"/>
        </w:rPr>
        <w:t>sąd</w:t>
      </w:r>
      <w:r>
        <w:rPr>
          <w:spacing w:val="-47"/>
          <w:sz w:val="20"/>
        </w:rPr>
        <w:t xml:space="preserve"> </w:t>
      </w:r>
      <w:r>
        <w:rPr>
          <w:sz w:val="20"/>
        </w:rPr>
        <w:t>powszechny</w:t>
      </w:r>
      <w:r>
        <w:rPr>
          <w:spacing w:val="-8"/>
          <w:sz w:val="20"/>
        </w:rPr>
        <w:t xml:space="preserve"> </w:t>
      </w:r>
      <w:r>
        <w:rPr>
          <w:sz w:val="20"/>
        </w:rPr>
        <w:t>odpowiedni</w:t>
      </w:r>
      <w:r>
        <w:rPr>
          <w:spacing w:val="-2"/>
          <w:sz w:val="20"/>
        </w:rPr>
        <w:t xml:space="preserve"> </w:t>
      </w:r>
      <w:r>
        <w:rPr>
          <w:sz w:val="20"/>
        </w:rPr>
        <w:t>miejscowo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siedziby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Zamawiającego.</w:t>
      </w:r>
    </w:p>
    <w:p w:rsidR="00C021E6" w:rsidRDefault="00C021E6" w:rsidP="00C021E6">
      <w:pPr>
        <w:pStyle w:val="Tekstpodstawowy"/>
        <w:spacing w:before="4"/>
        <w:rPr>
          <w:sz w:val="19"/>
        </w:rPr>
      </w:pPr>
    </w:p>
    <w:p w:rsidR="00C021E6" w:rsidRDefault="00C021E6" w:rsidP="00C021E6">
      <w:pPr>
        <w:pStyle w:val="Nagwek1"/>
        <w:jc w:val="both"/>
      </w:pPr>
      <w:r>
        <w:t xml:space="preserve">§ </w:t>
      </w:r>
      <w:r w:rsidR="00DF0CDD">
        <w:t>7</w:t>
      </w:r>
    </w:p>
    <w:p w:rsidR="00C021E6" w:rsidRDefault="00C021E6" w:rsidP="00C021E6">
      <w:pPr>
        <w:pStyle w:val="Akapitzlist"/>
        <w:numPr>
          <w:ilvl w:val="0"/>
          <w:numId w:val="6"/>
        </w:numPr>
        <w:tabs>
          <w:tab w:val="left" w:pos="329"/>
        </w:tabs>
        <w:spacing w:line="235" w:lineRule="auto"/>
        <w:ind w:right="143" w:hanging="264"/>
        <w:rPr>
          <w:sz w:val="20"/>
        </w:rPr>
      </w:pPr>
      <w:r>
        <w:rPr>
          <w:w w:val="95"/>
          <w:sz w:val="20"/>
        </w:rPr>
        <w:t>Wykonawca oświadcza, że jest w pełni uprawniony do zawarcia umowy na</w:t>
      </w:r>
      <w:r>
        <w:rPr>
          <w:spacing w:val="45"/>
          <w:sz w:val="20"/>
        </w:rPr>
        <w:t xml:space="preserve"> </w:t>
      </w:r>
      <w:r>
        <w:rPr>
          <w:w w:val="95"/>
          <w:sz w:val="20"/>
        </w:rPr>
        <w:t>warunkach w niej</w:t>
      </w:r>
      <w:r>
        <w:rPr>
          <w:spacing w:val="45"/>
          <w:sz w:val="20"/>
        </w:rPr>
        <w:t xml:space="preserve"> </w:t>
      </w:r>
      <w:r>
        <w:rPr>
          <w:w w:val="95"/>
          <w:sz w:val="20"/>
        </w:rPr>
        <w:t>określonych,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osoby</w:t>
      </w:r>
      <w:r>
        <w:rPr>
          <w:spacing w:val="1"/>
          <w:sz w:val="20"/>
        </w:rPr>
        <w:t xml:space="preserve"> </w:t>
      </w:r>
      <w:r>
        <w:rPr>
          <w:sz w:val="20"/>
        </w:rPr>
        <w:t>występujące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jego</w:t>
      </w:r>
      <w:r>
        <w:rPr>
          <w:spacing w:val="1"/>
          <w:sz w:val="20"/>
        </w:rPr>
        <w:t xml:space="preserve"> </w:t>
      </w:r>
      <w:r>
        <w:rPr>
          <w:sz w:val="20"/>
        </w:rPr>
        <w:t>imieniu</w:t>
      </w:r>
      <w:r>
        <w:rPr>
          <w:spacing w:val="1"/>
          <w:sz w:val="20"/>
        </w:rPr>
        <w:t xml:space="preserve"> </w:t>
      </w:r>
      <w:r>
        <w:rPr>
          <w:sz w:val="20"/>
        </w:rPr>
        <w:t>przy</w:t>
      </w:r>
      <w:r>
        <w:rPr>
          <w:spacing w:val="1"/>
          <w:sz w:val="20"/>
        </w:rPr>
        <w:t xml:space="preserve"> </w:t>
      </w:r>
      <w:r>
        <w:rPr>
          <w:sz w:val="20"/>
        </w:rPr>
        <w:t>zawarciu</w:t>
      </w:r>
      <w:r>
        <w:rPr>
          <w:spacing w:val="1"/>
          <w:sz w:val="20"/>
        </w:rPr>
        <w:t xml:space="preserve"> </w:t>
      </w:r>
      <w:r>
        <w:rPr>
          <w:sz w:val="20"/>
        </w:rPr>
        <w:t>umowy</w:t>
      </w:r>
      <w:r>
        <w:rPr>
          <w:spacing w:val="1"/>
          <w:sz w:val="20"/>
        </w:rPr>
        <w:t xml:space="preserve"> </w:t>
      </w:r>
      <w:r>
        <w:rPr>
          <w:sz w:val="20"/>
        </w:rPr>
        <w:t>są</w:t>
      </w:r>
      <w:r>
        <w:rPr>
          <w:spacing w:val="1"/>
          <w:sz w:val="20"/>
        </w:rPr>
        <w:t xml:space="preserve"> </w:t>
      </w:r>
      <w:r>
        <w:rPr>
          <w:sz w:val="20"/>
        </w:rPr>
        <w:t>należycie</w:t>
      </w:r>
      <w:r>
        <w:rPr>
          <w:spacing w:val="1"/>
          <w:sz w:val="20"/>
        </w:rPr>
        <w:t xml:space="preserve"> </w:t>
      </w:r>
      <w:r>
        <w:rPr>
          <w:sz w:val="20"/>
        </w:rPr>
        <w:t>umocowane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jego</w:t>
      </w:r>
      <w:r>
        <w:rPr>
          <w:spacing w:val="1"/>
          <w:sz w:val="20"/>
        </w:rPr>
        <w:t xml:space="preserve"> </w:t>
      </w:r>
      <w:r>
        <w:rPr>
          <w:sz w:val="20"/>
        </w:rPr>
        <w:t>reprezentacji.</w:t>
      </w:r>
    </w:p>
    <w:p w:rsidR="00C021E6" w:rsidRDefault="00C021E6" w:rsidP="00C021E6">
      <w:pPr>
        <w:pStyle w:val="Akapitzlist"/>
        <w:numPr>
          <w:ilvl w:val="0"/>
          <w:numId w:val="6"/>
        </w:numPr>
        <w:tabs>
          <w:tab w:val="left" w:pos="349"/>
        </w:tabs>
        <w:spacing w:line="228" w:lineRule="auto"/>
        <w:ind w:right="143" w:hanging="264"/>
        <w:rPr>
          <w:sz w:val="20"/>
        </w:rPr>
      </w:pPr>
      <w:r>
        <w:rPr>
          <w:sz w:val="20"/>
        </w:rPr>
        <w:t>Wszelka korespondencja związana z realizacją umowy (w tym niezbędne powiadomienia, informacje,</w:t>
      </w:r>
      <w:r>
        <w:rPr>
          <w:spacing w:val="1"/>
          <w:sz w:val="20"/>
        </w:rPr>
        <w:t xml:space="preserve"> </w:t>
      </w:r>
      <w:r>
        <w:rPr>
          <w:sz w:val="20"/>
        </w:rPr>
        <w:t>wnioski,</w:t>
      </w:r>
      <w:r>
        <w:rPr>
          <w:spacing w:val="-4"/>
          <w:sz w:val="20"/>
        </w:rPr>
        <w:t xml:space="preserve"> </w:t>
      </w:r>
      <w:r>
        <w:rPr>
          <w:sz w:val="20"/>
        </w:rPr>
        <w:t>itp.)</w:t>
      </w:r>
      <w:r>
        <w:rPr>
          <w:spacing w:val="-2"/>
          <w:sz w:val="20"/>
        </w:rPr>
        <w:t xml:space="preserve"> </w:t>
      </w:r>
      <w:r>
        <w:rPr>
          <w:sz w:val="20"/>
        </w:rPr>
        <w:t>sporządzona</w:t>
      </w:r>
      <w:r>
        <w:rPr>
          <w:spacing w:val="-5"/>
          <w:sz w:val="20"/>
        </w:rPr>
        <w:t xml:space="preserve"> </w:t>
      </w:r>
      <w:r>
        <w:rPr>
          <w:sz w:val="20"/>
        </w:rPr>
        <w:t>będzie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formie</w:t>
      </w:r>
      <w:r>
        <w:rPr>
          <w:spacing w:val="-3"/>
          <w:sz w:val="20"/>
        </w:rPr>
        <w:t xml:space="preserve"> </w:t>
      </w:r>
      <w:r>
        <w:rPr>
          <w:sz w:val="20"/>
        </w:rPr>
        <w:t>pisemnej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języku</w:t>
      </w:r>
      <w:r>
        <w:rPr>
          <w:spacing w:val="-3"/>
          <w:sz w:val="20"/>
        </w:rPr>
        <w:t xml:space="preserve"> </w:t>
      </w:r>
      <w:r>
        <w:rPr>
          <w:sz w:val="20"/>
        </w:rPr>
        <w:t>polskim.</w:t>
      </w:r>
      <w:r>
        <w:rPr>
          <w:spacing w:val="-4"/>
          <w:sz w:val="20"/>
        </w:rPr>
        <w:t xml:space="preserve"> </w:t>
      </w:r>
      <w:r>
        <w:rPr>
          <w:sz w:val="20"/>
        </w:rPr>
        <w:t>Korespondencja</w:t>
      </w:r>
      <w:r>
        <w:rPr>
          <w:spacing w:val="-2"/>
          <w:sz w:val="20"/>
        </w:rPr>
        <w:t xml:space="preserve"> </w:t>
      </w:r>
      <w:r>
        <w:rPr>
          <w:sz w:val="20"/>
        </w:rPr>
        <w:t>przekazana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47"/>
          <w:sz w:val="20"/>
        </w:rPr>
        <w:t xml:space="preserve"> </w:t>
      </w:r>
      <w:r>
        <w:rPr>
          <w:sz w:val="20"/>
        </w:rPr>
        <w:t>pośrednictwem poczty elektronicznej lub innego środka służącego do przekazywania informacji na</w:t>
      </w:r>
      <w:r>
        <w:rPr>
          <w:spacing w:val="1"/>
          <w:sz w:val="20"/>
        </w:rPr>
        <w:t xml:space="preserve"> </w:t>
      </w:r>
      <w:r>
        <w:rPr>
          <w:sz w:val="20"/>
        </w:rPr>
        <w:t>odległość, na żądanie Strony może być potwierdzona w wersji pisemnej za pośrednictwem poczty lub</w:t>
      </w:r>
      <w:r>
        <w:rPr>
          <w:spacing w:val="1"/>
          <w:sz w:val="20"/>
        </w:rPr>
        <w:t xml:space="preserve"> </w:t>
      </w:r>
      <w:r>
        <w:rPr>
          <w:sz w:val="20"/>
        </w:rPr>
        <w:t>złożona</w:t>
      </w:r>
      <w:r>
        <w:rPr>
          <w:spacing w:val="1"/>
          <w:sz w:val="20"/>
        </w:rPr>
        <w:t xml:space="preserve"> </w:t>
      </w:r>
      <w:r>
        <w:rPr>
          <w:sz w:val="20"/>
        </w:rPr>
        <w:t>osobiście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4"/>
          <w:sz w:val="20"/>
        </w:rPr>
        <w:t xml:space="preserve"> </w:t>
      </w:r>
      <w:r>
        <w:rPr>
          <w:sz w:val="20"/>
        </w:rPr>
        <w:t>wskazane</w:t>
      </w:r>
      <w:r>
        <w:rPr>
          <w:spacing w:val="-3"/>
          <w:sz w:val="20"/>
        </w:rPr>
        <w:t xml:space="preserve"> </w:t>
      </w:r>
      <w:r>
        <w:rPr>
          <w:sz w:val="20"/>
        </w:rPr>
        <w:t>poniżej</w:t>
      </w:r>
      <w:r>
        <w:rPr>
          <w:spacing w:val="-1"/>
          <w:sz w:val="20"/>
        </w:rPr>
        <w:t xml:space="preserve"> </w:t>
      </w:r>
      <w:r>
        <w:rPr>
          <w:sz w:val="20"/>
        </w:rPr>
        <w:t>adresy: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>Dla Zamawiającego: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 xml:space="preserve">Zarząd dróg Powiatowych w Lipnie 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>ul. Wojska Polskiego 8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>87-600 Lipno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>Adres email:sekretariat@zdplipno.pl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>Dla Wykonawcy: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>………………………………………….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>………………………………………….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  <w:r>
        <w:rPr>
          <w:sz w:val="20"/>
        </w:rPr>
        <w:t>………………………………………….</w:t>
      </w:r>
    </w:p>
    <w:p w:rsidR="00C021E6" w:rsidRDefault="00C021E6" w:rsidP="00C021E6">
      <w:pPr>
        <w:pStyle w:val="Akapitzlist"/>
        <w:tabs>
          <w:tab w:val="left" w:pos="349"/>
        </w:tabs>
        <w:spacing w:line="228" w:lineRule="auto"/>
        <w:ind w:right="143" w:firstLine="0"/>
        <w:rPr>
          <w:sz w:val="20"/>
        </w:rPr>
      </w:pPr>
    </w:p>
    <w:p w:rsidR="00C021E6" w:rsidRDefault="00C021E6" w:rsidP="00C021E6">
      <w:pPr>
        <w:tabs>
          <w:tab w:val="left" w:pos="329"/>
        </w:tabs>
        <w:spacing w:before="90"/>
        <w:ind w:left="426" w:hanging="284"/>
        <w:rPr>
          <w:sz w:val="20"/>
        </w:rPr>
      </w:pPr>
      <w:r>
        <w:rPr>
          <w:sz w:val="20"/>
        </w:rPr>
        <w:t>3.</w:t>
      </w:r>
      <w:r w:rsidRPr="00C021E6">
        <w:rPr>
          <w:spacing w:val="-1"/>
          <w:sz w:val="20"/>
        </w:rPr>
        <w:t xml:space="preserve"> Zamawiający</w:t>
      </w:r>
      <w:r w:rsidRPr="00C021E6">
        <w:rPr>
          <w:spacing w:val="-12"/>
          <w:sz w:val="20"/>
        </w:rPr>
        <w:t xml:space="preserve"> </w:t>
      </w:r>
      <w:r w:rsidRPr="00C021E6">
        <w:rPr>
          <w:spacing w:val="-1"/>
          <w:sz w:val="20"/>
        </w:rPr>
        <w:t>nie</w:t>
      </w:r>
      <w:r w:rsidRPr="00C021E6">
        <w:rPr>
          <w:spacing w:val="-6"/>
          <w:sz w:val="20"/>
        </w:rPr>
        <w:t xml:space="preserve"> </w:t>
      </w:r>
      <w:r w:rsidRPr="00C021E6">
        <w:rPr>
          <w:spacing w:val="-1"/>
          <w:sz w:val="20"/>
        </w:rPr>
        <w:t>przewiduje</w:t>
      </w:r>
      <w:r w:rsidRPr="00C021E6">
        <w:rPr>
          <w:spacing w:val="-7"/>
          <w:sz w:val="20"/>
        </w:rPr>
        <w:t xml:space="preserve"> </w:t>
      </w:r>
      <w:r w:rsidRPr="00C021E6">
        <w:rPr>
          <w:sz w:val="20"/>
        </w:rPr>
        <w:t>zmian</w:t>
      </w:r>
      <w:r w:rsidRPr="00C021E6">
        <w:rPr>
          <w:spacing w:val="-8"/>
          <w:sz w:val="20"/>
        </w:rPr>
        <w:t xml:space="preserve"> </w:t>
      </w:r>
      <w:r w:rsidRPr="00C021E6">
        <w:rPr>
          <w:sz w:val="20"/>
        </w:rPr>
        <w:t>i</w:t>
      </w:r>
      <w:r w:rsidRPr="00C021E6">
        <w:rPr>
          <w:spacing w:val="-8"/>
          <w:sz w:val="20"/>
        </w:rPr>
        <w:t xml:space="preserve"> </w:t>
      </w:r>
      <w:r w:rsidRPr="00C021E6">
        <w:rPr>
          <w:sz w:val="20"/>
        </w:rPr>
        <w:t>uzupełnienia</w:t>
      </w:r>
      <w:r w:rsidRPr="00C021E6">
        <w:rPr>
          <w:spacing w:val="-7"/>
          <w:sz w:val="20"/>
        </w:rPr>
        <w:t xml:space="preserve"> </w:t>
      </w:r>
      <w:r w:rsidRPr="00C021E6">
        <w:rPr>
          <w:sz w:val="20"/>
        </w:rPr>
        <w:t>treści</w:t>
      </w:r>
      <w:r w:rsidRPr="00C021E6">
        <w:rPr>
          <w:spacing w:val="-4"/>
          <w:sz w:val="20"/>
        </w:rPr>
        <w:t xml:space="preserve"> </w:t>
      </w:r>
      <w:r>
        <w:rPr>
          <w:sz w:val="20"/>
        </w:rPr>
        <w:t>umowy</w:t>
      </w:r>
    </w:p>
    <w:p w:rsidR="00C021E6" w:rsidRDefault="00C021E6" w:rsidP="00C021E6">
      <w:pPr>
        <w:pStyle w:val="Nagwek1"/>
      </w:pPr>
    </w:p>
    <w:p w:rsidR="00C021E6" w:rsidRDefault="00C021E6" w:rsidP="00C021E6">
      <w:pPr>
        <w:pStyle w:val="Nagwek1"/>
      </w:pPr>
      <w:r>
        <w:t xml:space="preserve">§ </w:t>
      </w:r>
      <w:r w:rsidR="00DF0CDD">
        <w:t>8</w:t>
      </w:r>
    </w:p>
    <w:p w:rsidR="00C021E6" w:rsidRDefault="00C021E6" w:rsidP="00C021E6">
      <w:pPr>
        <w:pStyle w:val="Tekstpodstawowy"/>
        <w:spacing w:line="226" w:lineRule="exact"/>
        <w:ind w:left="132"/>
      </w:pPr>
      <w:r>
        <w:rPr>
          <w:spacing w:val="-1"/>
        </w:rPr>
        <w:t>Integralną</w:t>
      </w:r>
      <w:r>
        <w:rPr>
          <w:spacing w:val="-10"/>
        </w:rPr>
        <w:t xml:space="preserve"> </w:t>
      </w:r>
      <w:r>
        <w:t>częścią</w:t>
      </w:r>
      <w:r>
        <w:rPr>
          <w:spacing w:val="-8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są</w:t>
      </w:r>
      <w:r>
        <w:rPr>
          <w:spacing w:val="-8"/>
        </w:rPr>
        <w:t xml:space="preserve"> </w:t>
      </w:r>
      <w:r>
        <w:t>następujące</w:t>
      </w:r>
      <w:r>
        <w:rPr>
          <w:spacing w:val="-9"/>
        </w:rPr>
        <w:t xml:space="preserve"> </w:t>
      </w:r>
      <w:r>
        <w:t>załączniki:</w:t>
      </w:r>
    </w:p>
    <w:p w:rsidR="00C021E6" w:rsidRDefault="00C021E6" w:rsidP="00C021E6">
      <w:pPr>
        <w:pStyle w:val="Akapitzlist"/>
        <w:numPr>
          <w:ilvl w:val="1"/>
          <w:numId w:val="6"/>
        </w:numPr>
        <w:tabs>
          <w:tab w:val="left" w:pos="661"/>
        </w:tabs>
        <w:spacing w:line="227" w:lineRule="exact"/>
        <w:ind w:hanging="265"/>
        <w:jc w:val="left"/>
        <w:rPr>
          <w:sz w:val="20"/>
        </w:rPr>
      </w:pPr>
      <w:r>
        <w:rPr>
          <w:spacing w:val="-1"/>
          <w:sz w:val="20"/>
        </w:rPr>
        <w:t>specyfikacja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warunków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zamówienia</w:t>
      </w:r>
    </w:p>
    <w:p w:rsidR="00C021E6" w:rsidRDefault="00C021E6" w:rsidP="00C021E6">
      <w:pPr>
        <w:pStyle w:val="Akapitzlist"/>
        <w:numPr>
          <w:ilvl w:val="1"/>
          <w:numId w:val="6"/>
        </w:numPr>
        <w:tabs>
          <w:tab w:val="left" w:pos="661"/>
        </w:tabs>
        <w:spacing w:line="226" w:lineRule="exact"/>
        <w:ind w:hanging="265"/>
        <w:jc w:val="left"/>
        <w:rPr>
          <w:sz w:val="20"/>
        </w:rPr>
      </w:pPr>
      <w:r>
        <w:rPr>
          <w:spacing w:val="-2"/>
          <w:sz w:val="20"/>
        </w:rPr>
        <w:t>oferta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Wykonawcy</w:t>
      </w:r>
    </w:p>
    <w:p w:rsidR="00C021E6" w:rsidRDefault="00C021E6" w:rsidP="00C021E6">
      <w:pPr>
        <w:pStyle w:val="Akapitzlist"/>
        <w:numPr>
          <w:ilvl w:val="1"/>
          <w:numId w:val="6"/>
        </w:numPr>
        <w:tabs>
          <w:tab w:val="left" w:pos="661"/>
        </w:tabs>
        <w:spacing w:line="228" w:lineRule="exact"/>
        <w:ind w:hanging="265"/>
        <w:jc w:val="left"/>
        <w:rPr>
          <w:sz w:val="20"/>
        </w:rPr>
      </w:pPr>
      <w:r>
        <w:rPr>
          <w:sz w:val="20"/>
        </w:rPr>
        <w:t>protokół</w:t>
      </w:r>
      <w:r>
        <w:rPr>
          <w:spacing w:val="-8"/>
          <w:sz w:val="20"/>
        </w:rPr>
        <w:t xml:space="preserve"> </w:t>
      </w:r>
      <w:r>
        <w:rPr>
          <w:sz w:val="20"/>
        </w:rPr>
        <w:t>zdawczo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odbiorczy</w:t>
      </w:r>
      <w:r>
        <w:rPr>
          <w:spacing w:val="-6"/>
          <w:sz w:val="20"/>
        </w:rPr>
        <w:t xml:space="preserve"> </w:t>
      </w:r>
      <w:r>
        <w:rPr>
          <w:sz w:val="20"/>
        </w:rPr>
        <w:t>(</w:t>
      </w:r>
      <w:r>
        <w:rPr>
          <w:spacing w:val="-8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8"/>
          <w:sz w:val="20"/>
        </w:rPr>
        <w:t xml:space="preserve"> </w:t>
      </w:r>
      <w:r>
        <w:rPr>
          <w:sz w:val="20"/>
        </w:rPr>
        <w:t>Nr</w:t>
      </w:r>
      <w:r>
        <w:rPr>
          <w:spacing w:val="-9"/>
          <w:sz w:val="20"/>
        </w:rPr>
        <w:t xml:space="preserve"> </w:t>
      </w:r>
      <w:r>
        <w:rPr>
          <w:sz w:val="20"/>
        </w:rPr>
        <w:t>1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SWZ</w:t>
      </w:r>
      <w:r>
        <w:rPr>
          <w:spacing w:val="-10"/>
          <w:sz w:val="20"/>
        </w:rPr>
        <w:t xml:space="preserve"> </w:t>
      </w:r>
      <w:r>
        <w:rPr>
          <w:sz w:val="20"/>
        </w:rPr>
        <w:t>)</w:t>
      </w:r>
    </w:p>
    <w:p w:rsidR="00C021E6" w:rsidRDefault="00C021E6" w:rsidP="00C021E6">
      <w:pPr>
        <w:tabs>
          <w:tab w:val="left" w:pos="329"/>
        </w:tabs>
        <w:spacing w:before="90"/>
        <w:rPr>
          <w:sz w:val="20"/>
        </w:rPr>
        <w:sectPr w:rsidR="00C021E6">
          <w:headerReference w:type="default" r:id="rId8"/>
          <w:pgSz w:w="12240" w:h="15840"/>
          <w:pgMar w:top="1200" w:right="1720" w:bottom="1260" w:left="1720" w:header="533" w:footer="1076" w:gutter="0"/>
          <w:cols w:space="708"/>
        </w:sectPr>
      </w:pPr>
    </w:p>
    <w:p w:rsidR="00C021E6" w:rsidRDefault="00C021E6" w:rsidP="00E15D7B">
      <w:pPr>
        <w:pStyle w:val="Nagwek1"/>
        <w:ind w:left="0"/>
        <w:jc w:val="center"/>
      </w:pPr>
      <w:r>
        <w:lastRenderedPageBreak/>
        <w:t>§</w:t>
      </w:r>
      <w:r>
        <w:rPr>
          <w:spacing w:val="-3"/>
        </w:rPr>
        <w:t xml:space="preserve"> </w:t>
      </w:r>
      <w:r w:rsidR="00DF0CDD">
        <w:t>9</w:t>
      </w:r>
    </w:p>
    <w:p w:rsidR="00C021E6" w:rsidRDefault="00C021E6" w:rsidP="00C021E6">
      <w:pPr>
        <w:pStyle w:val="Tekstpodstawowy"/>
        <w:spacing w:line="235" w:lineRule="auto"/>
        <w:ind w:left="132" w:right="142"/>
        <w:jc w:val="both"/>
      </w:pPr>
      <w:r>
        <w:t>Przetwarzanie danych osobowych podczas realizacji umowy odbywa się zgodnie z Rozporządzeniem</w:t>
      </w:r>
      <w:r>
        <w:rPr>
          <w:spacing w:val="1"/>
        </w:rPr>
        <w:t xml:space="preserve"> </w:t>
      </w:r>
      <w:r>
        <w:t>Parlamentu Europejskiego i Rady (UE) 2016/679 z dnia 27 kwietnia 2016 r. w sprawie ochrony osób</w:t>
      </w:r>
      <w:r>
        <w:rPr>
          <w:spacing w:val="1"/>
        </w:rPr>
        <w:t xml:space="preserve"> </w:t>
      </w:r>
      <w:r>
        <w:t>fizycznych w związku z przetwarzaniem danych osobowych i w sprawie swobodnego przepływu takich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uchylenia</w:t>
      </w:r>
      <w:r>
        <w:rPr>
          <w:spacing w:val="1"/>
        </w:rPr>
        <w:t xml:space="preserve"> </w:t>
      </w:r>
      <w:r>
        <w:t>dyrektywy</w:t>
      </w:r>
      <w:r>
        <w:rPr>
          <w:spacing w:val="1"/>
        </w:rPr>
        <w:t xml:space="preserve"> </w:t>
      </w:r>
      <w:r>
        <w:t>95/46/WE</w:t>
      </w:r>
      <w:r>
        <w:rPr>
          <w:spacing w:val="1"/>
        </w:rPr>
        <w:t xml:space="preserve"> </w:t>
      </w:r>
      <w:r>
        <w:t>(ogólnego</w:t>
      </w:r>
      <w:r>
        <w:rPr>
          <w:spacing w:val="1"/>
        </w:rPr>
        <w:t xml:space="preserve"> </w:t>
      </w:r>
      <w:r>
        <w:t>rozporządzenia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ochronie</w:t>
      </w:r>
      <w:r>
        <w:rPr>
          <w:spacing w:val="1"/>
        </w:rPr>
        <w:t xml:space="preserve"> </w:t>
      </w:r>
      <w:r>
        <w:t>danych)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obowiązującymi</w:t>
      </w:r>
      <w:r>
        <w:rPr>
          <w:spacing w:val="-2"/>
        </w:rPr>
        <w:t xml:space="preserve"> </w:t>
      </w:r>
      <w:r>
        <w:t>przepisami</w:t>
      </w:r>
      <w:r>
        <w:rPr>
          <w:spacing w:val="-3"/>
        </w:rPr>
        <w:t xml:space="preserve"> </w:t>
      </w:r>
      <w:r>
        <w:t>krajowymi</w:t>
      </w:r>
      <w:r>
        <w:rPr>
          <w:spacing w:val="-1"/>
        </w:rPr>
        <w:t xml:space="preserve"> </w:t>
      </w:r>
      <w:r>
        <w:t>dotyczącymi</w:t>
      </w:r>
      <w:r>
        <w:rPr>
          <w:spacing w:val="-5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danych</w:t>
      </w:r>
      <w:r>
        <w:rPr>
          <w:spacing w:val="-7"/>
        </w:rPr>
        <w:t xml:space="preserve"> </w:t>
      </w:r>
      <w:r>
        <w:t>osobowych.</w:t>
      </w:r>
    </w:p>
    <w:p w:rsidR="00C021E6" w:rsidRDefault="00C021E6" w:rsidP="00C021E6">
      <w:pPr>
        <w:pStyle w:val="Tekstpodstawowy"/>
        <w:spacing w:before="7"/>
        <w:rPr>
          <w:sz w:val="19"/>
        </w:rPr>
      </w:pPr>
    </w:p>
    <w:p w:rsidR="00C021E6" w:rsidRDefault="00C021E6" w:rsidP="00C021E6">
      <w:pPr>
        <w:pStyle w:val="Nagwek1"/>
        <w:spacing w:line="225" w:lineRule="exact"/>
        <w:ind w:left="4222"/>
        <w:jc w:val="both"/>
      </w:pPr>
      <w:r>
        <w:t>§</w:t>
      </w:r>
      <w:r>
        <w:rPr>
          <w:spacing w:val="-3"/>
        </w:rPr>
        <w:t xml:space="preserve"> </w:t>
      </w:r>
      <w:r w:rsidR="00DF0CDD">
        <w:t>10</w:t>
      </w:r>
    </w:p>
    <w:p w:rsidR="00C021E6" w:rsidRDefault="00C021E6" w:rsidP="00C021E6">
      <w:pPr>
        <w:pStyle w:val="Tekstpodstawowy"/>
        <w:spacing w:line="235" w:lineRule="auto"/>
        <w:ind w:left="132" w:right="147"/>
        <w:jc w:val="both"/>
      </w:pPr>
      <w:r>
        <w:t xml:space="preserve">Umowę sporządzono w </w:t>
      </w:r>
      <w:r w:rsidR="00E15D7B">
        <w:t xml:space="preserve">2 </w:t>
      </w:r>
      <w:r>
        <w:t xml:space="preserve"> jednobrzmiących egzemplarzach - </w:t>
      </w:r>
      <w:r w:rsidR="00E15D7B">
        <w:t>1</w:t>
      </w:r>
      <w:r>
        <w:t xml:space="preserve"> egz. dla Zamawiającego i 1 egz. dla</w:t>
      </w:r>
      <w:r>
        <w:rPr>
          <w:spacing w:val="1"/>
        </w:rPr>
        <w:t xml:space="preserve"> </w:t>
      </w:r>
      <w:r>
        <w:t>Wykonawcy.</w:t>
      </w:r>
    </w:p>
    <w:p w:rsidR="00C021E6" w:rsidRDefault="00C021E6" w:rsidP="00C021E6">
      <w:pPr>
        <w:pStyle w:val="Tekstpodstawowy"/>
        <w:spacing w:before="3"/>
        <w:rPr>
          <w:sz w:val="19"/>
        </w:rPr>
      </w:pPr>
    </w:p>
    <w:p w:rsidR="00C021E6" w:rsidRDefault="00BC294C" w:rsidP="00BC294C">
      <w:pPr>
        <w:pStyle w:val="Tekstpodstawowy"/>
        <w:tabs>
          <w:tab w:val="left" w:pos="6212"/>
        </w:tabs>
        <w:spacing w:before="1"/>
        <w:ind w:left="396"/>
      </w:pPr>
      <w:r>
        <w:t>ZAMAWIAJĄCY:</w:t>
      </w:r>
      <w:r>
        <w:tab/>
        <w:t>WYKONAWCY</w:t>
      </w:r>
    </w:p>
    <w:p w:rsidR="00BC294C" w:rsidRDefault="00BC294C" w:rsidP="00BC294C">
      <w:pPr>
        <w:pStyle w:val="Tekstpodstawowy"/>
        <w:tabs>
          <w:tab w:val="left" w:pos="6212"/>
        </w:tabs>
        <w:spacing w:before="1"/>
        <w:ind w:left="396"/>
      </w:pPr>
    </w:p>
    <w:p w:rsidR="00BC294C" w:rsidRDefault="00BC294C" w:rsidP="00BC294C">
      <w:pPr>
        <w:pStyle w:val="Tekstpodstawowy"/>
        <w:tabs>
          <w:tab w:val="left" w:pos="6212"/>
        </w:tabs>
        <w:spacing w:before="1"/>
        <w:ind w:left="396"/>
      </w:pPr>
      <w:bookmarkStart w:id="0" w:name="_GoBack"/>
      <w:bookmarkEnd w:id="0"/>
    </w:p>
    <w:p w:rsidR="00BC294C" w:rsidRPr="00C55572" w:rsidRDefault="00BC294C" w:rsidP="00BC294C">
      <w:pPr>
        <w:pStyle w:val="Tekstpodstawowy"/>
        <w:tabs>
          <w:tab w:val="left" w:pos="6212"/>
        </w:tabs>
        <w:spacing w:before="1"/>
        <w:ind w:left="396"/>
        <w:sectPr w:rsidR="00BC294C" w:rsidRPr="00C55572">
          <w:headerReference w:type="default" r:id="rId9"/>
          <w:pgSz w:w="12240" w:h="15840"/>
          <w:pgMar w:top="1200" w:right="1720" w:bottom="1260" w:left="1720" w:header="533" w:footer="1076" w:gutter="0"/>
          <w:pgNumType w:start="1"/>
          <w:cols w:space="708"/>
        </w:sectPr>
      </w:pPr>
    </w:p>
    <w:p w:rsidR="00960790" w:rsidRDefault="00960790" w:rsidP="00BC294C">
      <w:pPr>
        <w:pStyle w:val="Tekstpodstawowy"/>
        <w:spacing w:before="9"/>
        <w:rPr>
          <w:sz w:val="19"/>
        </w:rPr>
      </w:pPr>
    </w:p>
    <w:sectPr w:rsidR="00960790" w:rsidSect="007E2C7A">
      <w:pgSz w:w="12240" w:h="15840"/>
      <w:pgMar w:top="1200" w:right="1720" w:bottom="1260" w:left="1720" w:header="533" w:footer="107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727" w:rsidRDefault="00D44727" w:rsidP="00960790">
      <w:r>
        <w:separator/>
      </w:r>
    </w:p>
  </w:endnote>
  <w:endnote w:type="continuationSeparator" w:id="0">
    <w:p w:rsidR="00D44727" w:rsidRDefault="00D44727" w:rsidP="00960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727" w:rsidRDefault="00D44727" w:rsidP="00960790">
      <w:r>
        <w:separator/>
      </w:r>
    </w:p>
  </w:footnote>
  <w:footnote w:type="continuationSeparator" w:id="0">
    <w:p w:rsidR="00D44727" w:rsidRDefault="00D44727" w:rsidP="00960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7FD" w:rsidRPr="00EA17FD" w:rsidRDefault="00EA17FD">
    <w:pPr>
      <w:pStyle w:val="Nagwek"/>
      <w:rPr>
        <w:sz w:val="20"/>
        <w:szCs w:val="20"/>
      </w:rPr>
    </w:pPr>
    <w:r w:rsidRPr="00EA17FD">
      <w:rPr>
        <w:sz w:val="20"/>
        <w:szCs w:val="20"/>
      </w:rPr>
      <w:t>ZDP-12.252.6.2024</w:t>
    </w:r>
    <w:r w:rsidRPr="00EA17FD">
      <w:rPr>
        <w:sz w:val="20"/>
        <w:szCs w:val="20"/>
      </w:rPr>
      <w:tab/>
    </w:r>
    <w:r>
      <w:rPr>
        <w:sz w:val="20"/>
        <w:szCs w:val="20"/>
      </w:rPr>
      <w:t xml:space="preserve"> </w:t>
    </w:r>
    <w:r>
      <w:rPr>
        <w:sz w:val="20"/>
        <w:szCs w:val="20"/>
      </w:rPr>
      <w:tab/>
    </w:r>
    <w:r w:rsidRPr="00EA17FD">
      <w:rPr>
        <w:sz w:val="20"/>
        <w:szCs w:val="20"/>
      </w:rPr>
      <w:t>Załącznik nr 4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790" w:rsidRDefault="00960790" w:rsidP="00960790">
    <w:pPr>
      <w:tabs>
        <w:tab w:val="left" w:pos="993"/>
      </w:tabs>
      <w:spacing w:line="360" w:lineRule="auto"/>
      <w:jc w:val="both"/>
    </w:pPr>
  </w:p>
  <w:p w:rsidR="00960790" w:rsidRDefault="009607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06DC"/>
    <w:multiLevelType w:val="hybridMultilevel"/>
    <w:tmpl w:val="C7F80634"/>
    <w:lvl w:ilvl="0" w:tplc="5C9AED12">
      <w:start w:val="1"/>
      <w:numFmt w:val="decimal"/>
      <w:lvlText w:val="%1."/>
      <w:lvlJc w:val="left"/>
      <w:pPr>
        <w:ind w:left="396" w:hanging="19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294CE50">
      <w:start w:val="1"/>
      <w:numFmt w:val="decimal"/>
      <w:lvlText w:val="%2)"/>
      <w:lvlJc w:val="left"/>
      <w:pPr>
        <w:ind w:left="660" w:hanging="26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 w:tplc="580EA166">
      <w:numFmt w:val="bullet"/>
      <w:lvlText w:val="•"/>
      <w:lvlJc w:val="left"/>
      <w:pPr>
        <w:ind w:left="1564" w:hanging="264"/>
      </w:pPr>
      <w:rPr>
        <w:lang w:val="pl-PL" w:eastAsia="en-US" w:bidi="ar-SA"/>
      </w:rPr>
    </w:lvl>
    <w:lvl w:ilvl="3" w:tplc="3DF667C8">
      <w:numFmt w:val="bullet"/>
      <w:lvlText w:val="•"/>
      <w:lvlJc w:val="left"/>
      <w:pPr>
        <w:ind w:left="2468" w:hanging="264"/>
      </w:pPr>
      <w:rPr>
        <w:lang w:val="pl-PL" w:eastAsia="en-US" w:bidi="ar-SA"/>
      </w:rPr>
    </w:lvl>
    <w:lvl w:ilvl="4" w:tplc="CFD4B2B6">
      <w:numFmt w:val="bullet"/>
      <w:lvlText w:val="•"/>
      <w:lvlJc w:val="left"/>
      <w:pPr>
        <w:ind w:left="3373" w:hanging="264"/>
      </w:pPr>
      <w:rPr>
        <w:lang w:val="pl-PL" w:eastAsia="en-US" w:bidi="ar-SA"/>
      </w:rPr>
    </w:lvl>
    <w:lvl w:ilvl="5" w:tplc="6A9C3DBC">
      <w:numFmt w:val="bullet"/>
      <w:lvlText w:val="•"/>
      <w:lvlJc w:val="left"/>
      <w:pPr>
        <w:ind w:left="4277" w:hanging="264"/>
      </w:pPr>
      <w:rPr>
        <w:lang w:val="pl-PL" w:eastAsia="en-US" w:bidi="ar-SA"/>
      </w:rPr>
    </w:lvl>
    <w:lvl w:ilvl="6" w:tplc="DB70D12C">
      <w:numFmt w:val="bullet"/>
      <w:lvlText w:val="•"/>
      <w:lvlJc w:val="left"/>
      <w:pPr>
        <w:ind w:left="5182" w:hanging="264"/>
      </w:pPr>
      <w:rPr>
        <w:lang w:val="pl-PL" w:eastAsia="en-US" w:bidi="ar-SA"/>
      </w:rPr>
    </w:lvl>
    <w:lvl w:ilvl="7" w:tplc="39AA8F84">
      <w:numFmt w:val="bullet"/>
      <w:lvlText w:val="•"/>
      <w:lvlJc w:val="left"/>
      <w:pPr>
        <w:ind w:left="6086" w:hanging="264"/>
      </w:pPr>
      <w:rPr>
        <w:lang w:val="pl-PL" w:eastAsia="en-US" w:bidi="ar-SA"/>
      </w:rPr>
    </w:lvl>
    <w:lvl w:ilvl="8" w:tplc="43B00F24">
      <w:numFmt w:val="bullet"/>
      <w:lvlText w:val="•"/>
      <w:lvlJc w:val="left"/>
      <w:pPr>
        <w:ind w:left="6991" w:hanging="264"/>
      </w:pPr>
      <w:rPr>
        <w:lang w:val="pl-PL" w:eastAsia="en-US" w:bidi="ar-SA"/>
      </w:rPr>
    </w:lvl>
  </w:abstractNum>
  <w:abstractNum w:abstractNumId="1">
    <w:nsid w:val="129E6A15"/>
    <w:multiLevelType w:val="hybridMultilevel"/>
    <w:tmpl w:val="EF760F90"/>
    <w:lvl w:ilvl="0" w:tplc="87426F46">
      <w:start w:val="1"/>
      <w:numFmt w:val="decimal"/>
      <w:lvlText w:val="%1."/>
      <w:lvlJc w:val="left"/>
      <w:pPr>
        <w:ind w:left="663" w:hanging="53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46AA6BEC">
      <w:numFmt w:val="bullet"/>
      <w:lvlText w:val="•"/>
      <w:lvlJc w:val="left"/>
      <w:pPr>
        <w:ind w:left="1474" w:hanging="531"/>
      </w:pPr>
      <w:rPr>
        <w:lang w:val="pl-PL" w:eastAsia="en-US" w:bidi="ar-SA"/>
      </w:rPr>
    </w:lvl>
    <w:lvl w:ilvl="2" w:tplc="B8BC9BD6">
      <w:numFmt w:val="bullet"/>
      <w:lvlText w:val="•"/>
      <w:lvlJc w:val="left"/>
      <w:pPr>
        <w:ind w:left="2288" w:hanging="531"/>
      </w:pPr>
      <w:rPr>
        <w:lang w:val="pl-PL" w:eastAsia="en-US" w:bidi="ar-SA"/>
      </w:rPr>
    </w:lvl>
    <w:lvl w:ilvl="3" w:tplc="05609AE6">
      <w:numFmt w:val="bullet"/>
      <w:lvlText w:val="•"/>
      <w:lvlJc w:val="left"/>
      <w:pPr>
        <w:ind w:left="3102" w:hanging="531"/>
      </w:pPr>
      <w:rPr>
        <w:lang w:val="pl-PL" w:eastAsia="en-US" w:bidi="ar-SA"/>
      </w:rPr>
    </w:lvl>
    <w:lvl w:ilvl="4" w:tplc="09905634">
      <w:numFmt w:val="bullet"/>
      <w:lvlText w:val="•"/>
      <w:lvlJc w:val="left"/>
      <w:pPr>
        <w:ind w:left="3916" w:hanging="531"/>
      </w:pPr>
      <w:rPr>
        <w:lang w:val="pl-PL" w:eastAsia="en-US" w:bidi="ar-SA"/>
      </w:rPr>
    </w:lvl>
    <w:lvl w:ilvl="5" w:tplc="66B6C1E4">
      <w:numFmt w:val="bullet"/>
      <w:lvlText w:val="•"/>
      <w:lvlJc w:val="left"/>
      <w:pPr>
        <w:ind w:left="4730" w:hanging="531"/>
      </w:pPr>
      <w:rPr>
        <w:lang w:val="pl-PL" w:eastAsia="en-US" w:bidi="ar-SA"/>
      </w:rPr>
    </w:lvl>
    <w:lvl w:ilvl="6" w:tplc="DFC295F4">
      <w:numFmt w:val="bullet"/>
      <w:lvlText w:val="•"/>
      <w:lvlJc w:val="left"/>
      <w:pPr>
        <w:ind w:left="5544" w:hanging="531"/>
      </w:pPr>
      <w:rPr>
        <w:lang w:val="pl-PL" w:eastAsia="en-US" w:bidi="ar-SA"/>
      </w:rPr>
    </w:lvl>
    <w:lvl w:ilvl="7" w:tplc="19B6CBCC">
      <w:numFmt w:val="bullet"/>
      <w:lvlText w:val="•"/>
      <w:lvlJc w:val="left"/>
      <w:pPr>
        <w:ind w:left="6358" w:hanging="531"/>
      </w:pPr>
      <w:rPr>
        <w:lang w:val="pl-PL" w:eastAsia="en-US" w:bidi="ar-SA"/>
      </w:rPr>
    </w:lvl>
    <w:lvl w:ilvl="8" w:tplc="D9FC2406">
      <w:numFmt w:val="bullet"/>
      <w:lvlText w:val="•"/>
      <w:lvlJc w:val="left"/>
      <w:pPr>
        <w:ind w:left="7172" w:hanging="531"/>
      </w:pPr>
      <w:rPr>
        <w:lang w:val="pl-PL" w:eastAsia="en-US" w:bidi="ar-SA"/>
      </w:rPr>
    </w:lvl>
  </w:abstractNum>
  <w:abstractNum w:abstractNumId="2">
    <w:nsid w:val="23995BD9"/>
    <w:multiLevelType w:val="hybridMultilevel"/>
    <w:tmpl w:val="D31A2138"/>
    <w:lvl w:ilvl="0" w:tplc="E4E23F3E">
      <w:start w:val="1"/>
      <w:numFmt w:val="decimal"/>
      <w:lvlText w:val="%1."/>
      <w:lvlJc w:val="left"/>
      <w:pPr>
        <w:ind w:left="396" w:hanging="19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0D490C0">
      <w:numFmt w:val="bullet"/>
      <w:lvlText w:val="•"/>
      <w:lvlJc w:val="left"/>
      <w:pPr>
        <w:ind w:left="1240" w:hanging="197"/>
      </w:pPr>
      <w:rPr>
        <w:lang w:val="pl-PL" w:eastAsia="en-US" w:bidi="ar-SA"/>
      </w:rPr>
    </w:lvl>
    <w:lvl w:ilvl="2" w:tplc="93C461DC">
      <w:numFmt w:val="bullet"/>
      <w:lvlText w:val="•"/>
      <w:lvlJc w:val="left"/>
      <w:pPr>
        <w:ind w:left="2080" w:hanging="197"/>
      </w:pPr>
      <w:rPr>
        <w:lang w:val="pl-PL" w:eastAsia="en-US" w:bidi="ar-SA"/>
      </w:rPr>
    </w:lvl>
    <w:lvl w:ilvl="3" w:tplc="A7BC5322">
      <w:numFmt w:val="bullet"/>
      <w:lvlText w:val="•"/>
      <w:lvlJc w:val="left"/>
      <w:pPr>
        <w:ind w:left="2920" w:hanging="197"/>
      </w:pPr>
      <w:rPr>
        <w:lang w:val="pl-PL" w:eastAsia="en-US" w:bidi="ar-SA"/>
      </w:rPr>
    </w:lvl>
    <w:lvl w:ilvl="4" w:tplc="8F1CC8B2">
      <w:numFmt w:val="bullet"/>
      <w:lvlText w:val="•"/>
      <w:lvlJc w:val="left"/>
      <w:pPr>
        <w:ind w:left="3760" w:hanging="197"/>
      </w:pPr>
      <w:rPr>
        <w:lang w:val="pl-PL" w:eastAsia="en-US" w:bidi="ar-SA"/>
      </w:rPr>
    </w:lvl>
    <w:lvl w:ilvl="5" w:tplc="0FB03F4C">
      <w:numFmt w:val="bullet"/>
      <w:lvlText w:val="•"/>
      <w:lvlJc w:val="left"/>
      <w:pPr>
        <w:ind w:left="4600" w:hanging="197"/>
      </w:pPr>
      <w:rPr>
        <w:lang w:val="pl-PL" w:eastAsia="en-US" w:bidi="ar-SA"/>
      </w:rPr>
    </w:lvl>
    <w:lvl w:ilvl="6" w:tplc="BAB08C3C">
      <w:numFmt w:val="bullet"/>
      <w:lvlText w:val="•"/>
      <w:lvlJc w:val="left"/>
      <w:pPr>
        <w:ind w:left="5440" w:hanging="197"/>
      </w:pPr>
      <w:rPr>
        <w:lang w:val="pl-PL" w:eastAsia="en-US" w:bidi="ar-SA"/>
      </w:rPr>
    </w:lvl>
    <w:lvl w:ilvl="7" w:tplc="72B402FE">
      <w:numFmt w:val="bullet"/>
      <w:lvlText w:val="•"/>
      <w:lvlJc w:val="left"/>
      <w:pPr>
        <w:ind w:left="6280" w:hanging="197"/>
      </w:pPr>
      <w:rPr>
        <w:lang w:val="pl-PL" w:eastAsia="en-US" w:bidi="ar-SA"/>
      </w:rPr>
    </w:lvl>
    <w:lvl w:ilvl="8" w:tplc="2CA04B0A">
      <w:numFmt w:val="bullet"/>
      <w:lvlText w:val="•"/>
      <w:lvlJc w:val="left"/>
      <w:pPr>
        <w:ind w:left="7120" w:hanging="197"/>
      </w:pPr>
      <w:rPr>
        <w:lang w:val="pl-PL" w:eastAsia="en-US" w:bidi="ar-SA"/>
      </w:rPr>
    </w:lvl>
  </w:abstractNum>
  <w:abstractNum w:abstractNumId="3">
    <w:nsid w:val="35BF2A9A"/>
    <w:multiLevelType w:val="hybridMultilevel"/>
    <w:tmpl w:val="1592FDF4"/>
    <w:lvl w:ilvl="0" w:tplc="1144D128">
      <w:start w:val="7"/>
      <w:numFmt w:val="decimal"/>
      <w:lvlText w:val="%1."/>
      <w:lvlJc w:val="left"/>
      <w:pPr>
        <w:ind w:left="368" w:hanging="23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EF0E40C">
      <w:numFmt w:val="bullet"/>
      <w:lvlText w:val="-"/>
      <w:lvlJc w:val="left"/>
      <w:pPr>
        <w:ind w:left="44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5784B39A">
      <w:numFmt w:val="bullet"/>
      <w:lvlText w:val="•"/>
      <w:lvlJc w:val="left"/>
      <w:pPr>
        <w:ind w:left="1368" w:hanging="116"/>
      </w:pPr>
      <w:rPr>
        <w:lang w:val="pl-PL" w:eastAsia="en-US" w:bidi="ar-SA"/>
      </w:rPr>
    </w:lvl>
    <w:lvl w:ilvl="3" w:tplc="AB1AB980">
      <w:numFmt w:val="bullet"/>
      <w:lvlText w:val="•"/>
      <w:lvlJc w:val="left"/>
      <w:pPr>
        <w:ind w:left="2297" w:hanging="116"/>
      </w:pPr>
      <w:rPr>
        <w:lang w:val="pl-PL" w:eastAsia="en-US" w:bidi="ar-SA"/>
      </w:rPr>
    </w:lvl>
    <w:lvl w:ilvl="4" w:tplc="D9925F34">
      <w:numFmt w:val="bullet"/>
      <w:lvlText w:val="•"/>
      <w:lvlJc w:val="left"/>
      <w:pPr>
        <w:ind w:left="3226" w:hanging="116"/>
      </w:pPr>
      <w:rPr>
        <w:lang w:val="pl-PL" w:eastAsia="en-US" w:bidi="ar-SA"/>
      </w:rPr>
    </w:lvl>
    <w:lvl w:ilvl="5" w:tplc="CCDA4B2A">
      <w:numFmt w:val="bullet"/>
      <w:lvlText w:val="•"/>
      <w:lvlJc w:val="left"/>
      <w:pPr>
        <w:ind w:left="4155" w:hanging="116"/>
      </w:pPr>
      <w:rPr>
        <w:lang w:val="pl-PL" w:eastAsia="en-US" w:bidi="ar-SA"/>
      </w:rPr>
    </w:lvl>
    <w:lvl w:ilvl="6" w:tplc="1EA26C4C">
      <w:numFmt w:val="bullet"/>
      <w:lvlText w:val="•"/>
      <w:lvlJc w:val="left"/>
      <w:pPr>
        <w:ind w:left="5084" w:hanging="116"/>
      </w:pPr>
      <w:rPr>
        <w:lang w:val="pl-PL" w:eastAsia="en-US" w:bidi="ar-SA"/>
      </w:rPr>
    </w:lvl>
    <w:lvl w:ilvl="7" w:tplc="01382E94">
      <w:numFmt w:val="bullet"/>
      <w:lvlText w:val="•"/>
      <w:lvlJc w:val="left"/>
      <w:pPr>
        <w:ind w:left="6013" w:hanging="116"/>
      </w:pPr>
      <w:rPr>
        <w:lang w:val="pl-PL" w:eastAsia="en-US" w:bidi="ar-SA"/>
      </w:rPr>
    </w:lvl>
    <w:lvl w:ilvl="8" w:tplc="5798E50E">
      <w:numFmt w:val="bullet"/>
      <w:lvlText w:val="•"/>
      <w:lvlJc w:val="left"/>
      <w:pPr>
        <w:ind w:left="6942" w:hanging="116"/>
      </w:pPr>
      <w:rPr>
        <w:lang w:val="pl-PL" w:eastAsia="en-US" w:bidi="ar-SA"/>
      </w:rPr>
    </w:lvl>
  </w:abstractNum>
  <w:abstractNum w:abstractNumId="4">
    <w:nsid w:val="48D72669"/>
    <w:multiLevelType w:val="hybridMultilevel"/>
    <w:tmpl w:val="86806442"/>
    <w:lvl w:ilvl="0" w:tplc="D518B1A6">
      <w:start w:val="1"/>
      <w:numFmt w:val="decimal"/>
      <w:lvlText w:val="%1."/>
      <w:lvlJc w:val="left"/>
      <w:pPr>
        <w:ind w:left="396" w:hanging="26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A414081C">
      <w:numFmt w:val="bullet"/>
      <w:lvlText w:val="•"/>
      <w:lvlJc w:val="left"/>
      <w:pPr>
        <w:ind w:left="1240" w:hanging="264"/>
      </w:pPr>
      <w:rPr>
        <w:lang w:val="pl-PL" w:eastAsia="en-US" w:bidi="ar-SA"/>
      </w:rPr>
    </w:lvl>
    <w:lvl w:ilvl="2" w:tplc="664E2636">
      <w:numFmt w:val="bullet"/>
      <w:lvlText w:val="•"/>
      <w:lvlJc w:val="left"/>
      <w:pPr>
        <w:ind w:left="2080" w:hanging="264"/>
      </w:pPr>
      <w:rPr>
        <w:lang w:val="pl-PL" w:eastAsia="en-US" w:bidi="ar-SA"/>
      </w:rPr>
    </w:lvl>
    <w:lvl w:ilvl="3" w:tplc="59F69A10">
      <w:numFmt w:val="bullet"/>
      <w:lvlText w:val="•"/>
      <w:lvlJc w:val="left"/>
      <w:pPr>
        <w:ind w:left="2920" w:hanging="264"/>
      </w:pPr>
      <w:rPr>
        <w:lang w:val="pl-PL" w:eastAsia="en-US" w:bidi="ar-SA"/>
      </w:rPr>
    </w:lvl>
    <w:lvl w:ilvl="4" w:tplc="D076C17E">
      <w:numFmt w:val="bullet"/>
      <w:lvlText w:val="•"/>
      <w:lvlJc w:val="left"/>
      <w:pPr>
        <w:ind w:left="3760" w:hanging="264"/>
      </w:pPr>
      <w:rPr>
        <w:lang w:val="pl-PL" w:eastAsia="en-US" w:bidi="ar-SA"/>
      </w:rPr>
    </w:lvl>
    <w:lvl w:ilvl="5" w:tplc="80B0654E">
      <w:numFmt w:val="bullet"/>
      <w:lvlText w:val="•"/>
      <w:lvlJc w:val="left"/>
      <w:pPr>
        <w:ind w:left="4600" w:hanging="264"/>
      </w:pPr>
      <w:rPr>
        <w:lang w:val="pl-PL" w:eastAsia="en-US" w:bidi="ar-SA"/>
      </w:rPr>
    </w:lvl>
    <w:lvl w:ilvl="6" w:tplc="C900B1F6">
      <w:numFmt w:val="bullet"/>
      <w:lvlText w:val="•"/>
      <w:lvlJc w:val="left"/>
      <w:pPr>
        <w:ind w:left="5440" w:hanging="264"/>
      </w:pPr>
      <w:rPr>
        <w:lang w:val="pl-PL" w:eastAsia="en-US" w:bidi="ar-SA"/>
      </w:rPr>
    </w:lvl>
    <w:lvl w:ilvl="7" w:tplc="A1A60E72">
      <w:numFmt w:val="bullet"/>
      <w:lvlText w:val="•"/>
      <w:lvlJc w:val="left"/>
      <w:pPr>
        <w:ind w:left="6280" w:hanging="264"/>
      </w:pPr>
      <w:rPr>
        <w:lang w:val="pl-PL" w:eastAsia="en-US" w:bidi="ar-SA"/>
      </w:rPr>
    </w:lvl>
    <w:lvl w:ilvl="8" w:tplc="7402F346">
      <w:numFmt w:val="bullet"/>
      <w:lvlText w:val="•"/>
      <w:lvlJc w:val="left"/>
      <w:pPr>
        <w:ind w:left="7120" w:hanging="264"/>
      </w:pPr>
      <w:rPr>
        <w:lang w:val="pl-PL" w:eastAsia="en-US" w:bidi="ar-SA"/>
      </w:rPr>
    </w:lvl>
  </w:abstractNum>
  <w:abstractNum w:abstractNumId="5">
    <w:nsid w:val="6A004AA7"/>
    <w:multiLevelType w:val="hybridMultilevel"/>
    <w:tmpl w:val="5F607188"/>
    <w:lvl w:ilvl="0" w:tplc="052A7D9C">
      <w:start w:val="1"/>
      <w:numFmt w:val="decimal"/>
      <w:lvlText w:val="%1."/>
      <w:lvlJc w:val="left"/>
      <w:pPr>
        <w:ind w:left="663" w:hanging="531"/>
      </w:pPr>
      <w:rPr>
        <w:rFonts w:ascii="Times New Roman" w:eastAsia="Times New Roman" w:hAnsi="Times New Roman" w:cs="Times New Roman" w:hint="default"/>
        <w:spacing w:val="-16"/>
        <w:w w:val="99"/>
        <w:sz w:val="20"/>
        <w:szCs w:val="20"/>
        <w:lang w:val="pl-PL" w:eastAsia="en-US" w:bidi="ar-SA"/>
      </w:rPr>
    </w:lvl>
    <w:lvl w:ilvl="1" w:tplc="39607108">
      <w:start w:val="1"/>
      <w:numFmt w:val="decimal"/>
      <w:lvlText w:val="%2."/>
      <w:lvlJc w:val="left"/>
      <w:pPr>
        <w:ind w:left="471" w:hanging="20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 w:tplc="C4B01126">
      <w:start w:val="1"/>
      <w:numFmt w:val="decimal"/>
      <w:lvlText w:val="%3)"/>
      <w:lvlJc w:val="left"/>
      <w:pPr>
        <w:ind w:left="879" w:hanging="21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3" w:tplc="2930749A">
      <w:numFmt w:val="bullet"/>
      <w:lvlText w:val="•"/>
      <w:lvlJc w:val="left"/>
      <w:pPr>
        <w:ind w:left="1870" w:hanging="217"/>
      </w:pPr>
      <w:rPr>
        <w:lang w:val="pl-PL" w:eastAsia="en-US" w:bidi="ar-SA"/>
      </w:rPr>
    </w:lvl>
    <w:lvl w:ilvl="4" w:tplc="96885C52">
      <w:numFmt w:val="bullet"/>
      <w:lvlText w:val="•"/>
      <w:lvlJc w:val="left"/>
      <w:pPr>
        <w:ind w:left="2860" w:hanging="217"/>
      </w:pPr>
      <w:rPr>
        <w:lang w:val="pl-PL" w:eastAsia="en-US" w:bidi="ar-SA"/>
      </w:rPr>
    </w:lvl>
    <w:lvl w:ilvl="5" w:tplc="450A181E">
      <w:numFmt w:val="bullet"/>
      <w:lvlText w:val="•"/>
      <w:lvlJc w:val="left"/>
      <w:pPr>
        <w:ind w:left="3850" w:hanging="217"/>
      </w:pPr>
      <w:rPr>
        <w:lang w:val="pl-PL" w:eastAsia="en-US" w:bidi="ar-SA"/>
      </w:rPr>
    </w:lvl>
    <w:lvl w:ilvl="6" w:tplc="8F7CF920">
      <w:numFmt w:val="bullet"/>
      <w:lvlText w:val="•"/>
      <w:lvlJc w:val="left"/>
      <w:pPr>
        <w:ind w:left="4840" w:hanging="217"/>
      </w:pPr>
      <w:rPr>
        <w:lang w:val="pl-PL" w:eastAsia="en-US" w:bidi="ar-SA"/>
      </w:rPr>
    </w:lvl>
    <w:lvl w:ilvl="7" w:tplc="E93C689A">
      <w:numFmt w:val="bullet"/>
      <w:lvlText w:val="•"/>
      <w:lvlJc w:val="left"/>
      <w:pPr>
        <w:ind w:left="5830" w:hanging="217"/>
      </w:pPr>
      <w:rPr>
        <w:lang w:val="pl-PL" w:eastAsia="en-US" w:bidi="ar-SA"/>
      </w:rPr>
    </w:lvl>
    <w:lvl w:ilvl="8" w:tplc="5C3CEB90">
      <w:numFmt w:val="bullet"/>
      <w:lvlText w:val="•"/>
      <w:lvlJc w:val="left"/>
      <w:pPr>
        <w:ind w:left="6820" w:hanging="217"/>
      </w:pPr>
      <w:rPr>
        <w:lang w:val="pl-PL" w:eastAsia="en-US" w:bidi="ar-SA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90"/>
    <w:rsid w:val="000E49BC"/>
    <w:rsid w:val="0014339A"/>
    <w:rsid w:val="00270940"/>
    <w:rsid w:val="00274C3B"/>
    <w:rsid w:val="00544FDE"/>
    <w:rsid w:val="005F3EC7"/>
    <w:rsid w:val="0071246F"/>
    <w:rsid w:val="00795C47"/>
    <w:rsid w:val="007E2C7A"/>
    <w:rsid w:val="00887977"/>
    <w:rsid w:val="00960790"/>
    <w:rsid w:val="00BC294C"/>
    <w:rsid w:val="00C021E6"/>
    <w:rsid w:val="00C55572"/>
    <w:rsid w:val="00D44727"/>
    <w:rsid w:val="00DF0CDD"/>
    <w:rsid w:val="00E15D7B"/>
    <w:rsid w:val="00EA17FD"/>
    <w:rsid w:val="00F60425"/>
    <w:rsid w:val="00F6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9607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rsid w:val="00960790"/>
    <w:pPr>
      <w:spacing w:line="227" w:lineRule="exact"/>
      <w:ind w:left="4270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1"/>
    <w:rsid w:val="009607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60790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960790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60790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1"/>
    <w:qFormat/>
    <w:rsid w:val="00960790"/>
    <w:pPr>
      <w:ind w:left="396" w:hanging="264"/>
      <w:jc w:val="both"/>
    </w:pPr>
  </w:style>
  <w:style w:type="paragraph" w:customStyle="1" w:styleId="TableParagraph">
    <w:name w:val="Table Paragraph"/>
    <w:basedOn w:val="Normalny"/>
    <w:uiPriority w:val="1"/>
    <w:qFormat/>
    <w:rsid w:val="00960790"/>
    <w:pPr>
      <w:spacing w:line="207" w:lineRule="exact"/>
      <w:ind w:left="99"/>
    </w:pPr>
  </w:style>
  <w:style w:type="table" w:customStyle="1" w:styleId="TableNormal">
    <w:name w:val="Table Normal"/>
    <w:uiPriority w:val="2"/>
    <w:semiHidden/>
    <w:qFormat/>
    <w:rsid w:val="0096079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607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0790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9607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0790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9607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rsid w:val="00960790"/>
    <w:pPr>
      <w:spacing w:line="227" w:lineRule="exact"/>
      <w:ind w:left="4270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1"/>
    <w:rsid w:val="009607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60790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960790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60790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1"/>
    <w:qFormat/>
    <w:rsid w:val="00960790"/>
    <w:pPr>
      <w:ind w:left="396" w:hanging="264"/>
      <w:jc w:val="both"/>
    </w:pPr>
  </w:style>
  <w:style w:type="paragraph" w:customStyle="1" w:styleId="TableParagraph">
    <w:name w:val="Table Paragraph"/>
    <w:basedOn w:val="Normalny"/>
    <w:uiPriority w:val="1"/>
    <w:qFormat/>
    <w:rsid w:val="00960790"/>
    <w:pPr>
      <w:spacing w:line="207" w:lineRule="exact"/>
      <w:ind w:left="99"/>
    </w:pPr>
  </w:style>
  <w:style w:type="table" w:customStyle="1" w:styleId="TableNormal">
    <w:name w:val="Table Normal"/>
    <w:uiPriority w:val="2"/>
    <w:semiHidden/>
    <w:qFormat/>
    <w:rsid w:val="0096079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607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0790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9607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079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6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826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7</cp:revision>
  <cp:lastPrinted>2021-09-28T07:55:00Z</cp:lastPrinted>
  <dcterms:created xsi:type="dcterms:W3CDTF">2024-07-18T10:06:00Z</dcterms:created>
  <dcterms:modified xsi:type="dcterms:W3CDTF">2024-07-22T08:45:00Z</dcterms:modified>
</cp:coreProperties>
</file>